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1552" behindDoc="0" locked="0" layoutInCell="1" allowOverlap="1">
            <wp:simplePos x="0" y="0"/>
            <wp:positionH relativeFrom="column">
              <wp:posOffset>-143510</wp:posOffset>
            </wp:positionH>
            <wp:positionV relativeFrom="paragraph">
              <wp:posOffset>-97790</wp:posOffset>
            </wp:positionV>
            <wp:extent cx="1026160" cy="577215"/>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160" cy="5772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В заложниках у чугунного монстра.</w:t>
      </w:r>
    </w:p>
    <w:p>
      <w:pPr>
        <w:spacing w:after="0" w:line="240" w:lineRule="auto"/>
        <w:ind w:firstLine="709"/>
        <w:jc w:val="center"/>
        <w:rPr>
          <w:rFonts w:ascii="Times New Roman" w:hAnsi="Times New Roman" w:cs="Times New Roman"/>
          <w:b/>
          <w:sz w:val="28"/>
          <w:szCs w:val="28"/>
        </w:rPr>
      </w:pPr>
    </w:p>
    <w:p>
      <w:pPr>
        <w:pStyle w:val="article-renderblock"/>
        <w:spacing w:before="0" w:beforeAutospacing="0" w:after="0" w:afterAutospacing="0"/>
        <w:ind w:firstLine="709"/>
        <w:jc w:val="both"/>
        <w:rPr>
          <w:sz w:val="28"/>
          <w:szCs w:val="28"/>
        </w:rPr>
      </w:pPr>
      <w:r>
        <w:rPr>
          <w:sz w:val="28"/>
          <w:szCs w:val="28"/>
        </w:rPr>
        <w:t xml:space="preserve">Когда на улице холода, и взрослых и детей  так и тянет поближе к теплой батарее. А если температура воздуха опускается ниже минус  20 </w:t>
      </w:r>
      <w:proofErr w:type="spellStart"/>
      <w:r>
        <w:rPr>
          <w:sz w:val="28"/>
          <w:szCs w:val="28"/>
          <w:vertAlign w:val="superscript"/>
        </w:rPr>
        <w:t>о</w:t>
      </w:r>
      <w:r>
        <w:rPr>
          <w:sz w:val="28"/>
          <w:szCs w:val="28"/>
        </w:rPr>
        <w:t>С</w:t>
      </w:r>
      <w:proofErr w:type="spellEnd"/>
      <w:r>
        <w:rPr>
          <w:sz w:val="28"/>
          <w:szCs w:val="28"/>
        </w:rPr>
        <w:t xml:space="preserve">, температура теплоносителя поднимается до 100 </w:t>
      </w:r>
      <w:proofErr w:type="spellStart"/>
      <w:r>
        <w:rPr>
          <w:sz w:val="28"/>
          <w:szCs w:val="28"/>
          <w:vertAlign w:val="superscript"/>
        </w:rPr>
        <w:t>о</w:t>
      </w:r>
      <w:r>
        <w:rPr>
          <w:sz w:val="28"/>
          <w:szCs w:val="28"/>
        </w:rPr>
        <w:t>С</w:t>
      </w:r>
      <w:proofErr w:type="spellEnd"/>
      <w:r>
        <w:rPr>
          <w:sz w:val="28"/>
          <w:szCs w:val="28"/>
        </w:rPr>
        <w:t xml:space="preserve">. Даже взрослый человек может </w:t>
      </w:r>
      <w:r>
        <w:rPr>
          <w:bCs/>
          <w:sz w:val="28"/>
          <w:szCs w:val="28"/>
        </w:rPr>
        <w:t>получить ожог</w:t>
      </w:r>
      <w:r>
        <w:rPr>
          <w:sz w:val="28"/>
          <w:szCs w:val="28"/>
        </w:rPr>
        <w:t xml:space="preserve"> от соприкосновения, а что уже говорить о нежной коже ребенка. К тому же ребенок может не сразу отдернуть руку от горячего прибора. Дети много играют возле батарей, что иногда приводит к  несчастным случаям.</w:t>
      </w:r>
    </w:p>
    <w:p>
      <w:pPr>
        <w:pStyle w:val="article-renderblock"/>
        <w:spacing w:before="0" w:beforeAutospacing="0" w:after="0" w:afterAutospacing="0"/>
        <w:ind w:firstLine="709"/>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2867660</wp:posOffset>
            </wp:positionH>
            <wp:positionV relativeFrom="paragraph">
              <wp:posOffset>853440</wp:posOffset>
            </wp:positionV>
            <wp:extent cx="3314065" cy="2872105"/>
            <wp:effectExtent l="0" t="0" r="635" b="4445"/>
            <wp:wrapSquare wrapText="bothSides"/>
            <wp:docPr id="3" name="Рисунок 3" descr="D:\работа\2021\Для чтения лекций потребителям\ребенок застрял в батарее\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2021\Для чтения лекций потребителям\ребенок застрял в батарее\2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065"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Так  5 декабря 2020 г. спасателям поступило сообщение о необходимости оказания помощи 4-летнему мальчику, нога которого застряла в пролете радиатора отопления, в одной из квартир по улице Смоленской в городе Витебске. Работниками МЧС оказана</w:t>
      </w:r>
      <w:bookmarkStart w:id="0" w:name="_GoBack"/>
      <w:bookmarkEnd w:id="0"/>
      <w:r>
        <w:rPr>
          <w:sz w:val="28"/>
          <w:szCs w:val="28"/>
        </w:rPr>
        <w:t xml:space="preserve"> помощь по извлечению ноги малыша, в помощи медиков он не нуждался.</w:t>
      </w:r>
    </w:p>
    <w:p>
      <w:pPr>
        <w:pStyle w:val="article-renderblock"/>
        <w:spacing w:before="0" w:beforeAutospacing="0" w:after="0" w:afterAutospacing="0"/>
        <w:ind w:firstLine="709"/>
        <w:jc w:val="both"/>
        <w:rPr>
          <w:sz w:val="28"/>
          <w:szCs w:val="28"/>
        </w:rPr>
      </w:pPr>
      <w:r>
        <w:rPr>
          <w:sz w:val="28"/>
          <w:szCs w:val="28"/>
        </w:rPr>
        <w:t xml:space="preserve">7 февраля текущего года спасателям поступило сообщение о том, что в радиаторе системы отопления квартиры в </w:t>
      </w:r>
      <w:proofErr w:type="spellStart"/>
      <w:r>
        <w:rPr>
          <w:sz w:val="28"/>
          <w:szCs w:val="28"/>
        </w:rPr>
        <w:t>Фаниполе</w:t>
      </w:r>
      <w:proofErr w:type="spellEnd"/>
      <w:r>
        <w:rPr>
          <w:sz w:val="28"/>
          <w:szCs w:val="28"/>
        </w:rPr>
        <w:t xml:space="preserve"> </w:t>
      </w:r>
      <w:r>
        <w:rPr>
          <w:rStyle w:val="extended-textshort"/>
          <w:sz w:val="28"/>
          <w:szCs w:val="28"/>
        </w:rPr>
        <w:t xml:space="preserve">Дзержинского района  Минской области </w:t>
      </w:r>
      <w:r>
        <w:rPr>
          <w:sz w:val="28"/>
          <w:szCs w:val="28"/>
        </w:rPr>
        <w:t>застряла рука ребенка.  Выяснилось, что мальчик, играя в комнате у бабушки, засунул правую руку в батарею, но самостоятельно достать ее не смог. С</w:t>
      </w:r>
      <w:r>
        <w:rPr>
          <w:iCs/>
          <w:sz w:val="28"/>
          <w:szCs w:val="28"/>
        </w:rPr>
        <w:t xml:space="preserve"> помощью гидравлического инструмента сотрудники МЧС достали руку.</w:t>
      </w:r>
      <w:r>
        <w:rPr>
          <w:sz w:val="28"/>
          <w:szCs w:val="28"/>
        </w:rPr>
        <w:t xml:space="preserve"> </w:t>
      </w:r>
    </w:p>
    <w:p>
      <w:pPr>
        <w:pStyle w:val="a3"/>
        <w:spacing w:before="0" w:beforeAutospacing="0" w:after="0" w:afterAutospacing="0"/>
        <w:ind w:firstLine="709"/>
        <w:jc w:val="both"/>
        <w:rPr>
          <w:sz w:val="28"/>
          <w:szCs w:val="28"/>
        </w:rPr>
      </w:pPr>
      <w:r>
        <w:rPr>
          <w:sz w:val="28"/>
          <w:szCs w:val="28"/>
        </w:rPr>
        <w:t>Особое внимание обращайте на поведение детей, их безопасность во многом зависит от взрослых. При обнаружении признаков порыва на тепловых сетях, системах отопления, незамедлительно сообщите об этом диспетчеру аварийной службы по тел. 115. Всегда соблюдайте осторожность сами и не оставайтесь безучастными при виде аварий на системах отопления, этим вы сохраните здоровье и жизнь себе и предупредите о возможной опасности других.</w:t>
      </w:r>
    </w:p>
    <w:p>
      <w:pPr>
        <w:pStyle w:val="a8"/>
        <w:ind w:firstLine="709"/>
        <w:jc w:val="both"/>
        <w:rPr>
          <w:rFonts w:ascii="Times New Roman" w:hAnsi="Times New Roman"/>
          <w:sz w:val="28"/>
          <w:szCs w:val="28"/>
        </w:rPr>
      </w:pPr>
    </w:p>
    <w:p>
      <w:pPr>
        <w:pStyle w:val="a3"/>
        <w:spacing w:before="0" w:beforeAutospacing="0" w:after="0" w:afterAutospacing="0"/>
        <w:ind w:firstLine="709"/>
        <w:jc w:val="both"/>
        <w:rPr>
          <w:sz w:val="28"/>
          <w:szCs w:val="28"/>
        </w:rPr>
      </w:pPr>
      <w:r>
        <w:rPr>
          <w:sz w:val="28"/>
          <w:szCs w:val="28"/>
        </w:rPr>
        <w:t>Инспектор по энергетическому и газовому надзору Витебского МРО филиала Госэнергогазнадзор по Витебской области   Соловьёва Т.С.</w:t>
      </w:r>
    </w:p>
    <w:sectPr>
      <w:pgSz w:w="11906" w:h="16838"/>
      <w:pgMar w:top="1077" w:right="851"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b-articlerefs-getshorturl">
    <w:name w:val="b-article__refs-getshorturl"/>
    <w:basedOn w:val="a0"/>
  </w:style>
  <w:style w:type="character" w:styleId="a6">
    <w:name w:val="Hyperlink"/>
    <w:basedOn w:val="a0"/>
    <w:uiPriority w:val="99"/>
    <w:semiHidden/>
    <w:unhideWhenUsed/>
    <w:rPr>
      <w:color w:val="0000FF"/>
      <w:u w:val="single"/>
    </w:rPr>
  </w:style>
  <w:style w:type="character" w:customStyle="1" w:styleId="b-counters-icon">
    <w:name w:val="b-counters-icon"/>
    <w:basedOn w:val="a0"/>
  </w:style>
  <w:style w:type="character" w:styleId="a7">
    <w:name w:val="Strong"/>
    <w:basedOn w:val="a0"/>
    <w:uiPriority w:val="22"/>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style>
  <w:style w:type="paragraph" w:styleId="a8">
    <w:name w:val="No Spacing"/>
    <w:uiPriority w:val="1"/>
    <w:qFormat/>
    <w:pPr>
      <w:spacing w:after="0" w:line="240" w:lineRule="auto"/>
    </w:pPr>
    <w:rPr>
      <w:rFonts w:ascii="Calibri" w:eastAsia="Calibri" w:hAnsi="Calibri" w:cs="Times New Roman"/>
    </w:rPr>
  </w:style>
  <w:style w:type="paragraph" w:customStyle="1" w:styleId="article-renderblock">
    <w:name w:val="article-render__block"/>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b-articlerefs-getshorturl">
    <w:name w:val="b-article__refs-getshorturl"/>
    <w:basedOn w:val="a0"/>
  </w:style>
  <w:style w:type="character" w:styleId="a6">
    <w:name w:val="Hyperlink"/>
    <w:basedOn w:val="a0"/>
    <w:uiPriority w:val="99"/>
    <w:semiHidden/>
    <w:unhideWhenUsed/>
    <w:rPr>
      <w:color w:val="0000FF"/>
      <w:u w:val="single"/>
    </w:rPr>
  </w:style>
  <w:style w:type="character" w:customStyle="1" w:styleId="b-counters-icon">
    <w:name w:val="b-counters-icon"/>
    <w:basedOn w:val="a0"/>
  </w:style>
  <w:style w:type="character" w:styleId="a7">
    <w:name w:val="Strong"/>
    <w:basedOn w:val="a0"/>
    <w:uiPriority w:val="22"/>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style>
  <w:style w:type="paragraph" w:styleId="a8">
    <w:name w:val="No Spacing"/>
    <w:uiPriority w:val="1"/>
    <w:qFormat/>
    <w:pPr>
      <w:spacing w:after="0" w:line="240" w:lineRule="auto"/>
    </w:pPr>
    <w:rPr>
      <w:rFonts w:ascii="Calibri" w:eastAsia="Calibri" w:hAnsi="Calibri" w:cs="Times New Roman"/>
    </w:rPr>
  </w:style>
  <w:style w:type="paragraph" w:customStyle="1" w:styleId="article-renderblock">
    <w:name w:val="article-render__block"/>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338">
      <w:bodyDiv w:val="1"/>
      <w:marLeft w:val="0"/>
      <w:marRight w:val="0"/>
      <w:marTop w:val="0"/>
      <w:marBottom w:val="0"/>
      <w:divBdr>
        <w:top w:val="none" w:sz="0" w:space="0" w:color="auto"/>
        <w:left w:val="none" w:sz="0" w:space="0" w:color="auto"/>
        <w:bottom w:val="none" w:sz="0" w:space="0" w:color="auto"/>
        <w:right w:val="none" w:sz="0" w:space="0" w:color="auto"/>
      </w:divBdr>
      <w:divsChild>
        <w:div w:id="1508211123">
          <w:marLeft w:val="0"/>
          <w:marRight w:val="0"/>
          <w:marTop w:val="0"/>
          <w:marBottom w:val="0"/>
          <w:divBdr>
            <w:top w:val="none" w:sz="0" w:space="0" w:color="auto"/>
            <w:left w:val="none" w:sz="0" w:space="0" w:color="auto"/>
            <w:bottom w:val="none" w:sz="0" w:space="0" w:color="auto"/>
            <w:right w:val="none" w:sz="0" w:space="0" w:color="auto"/>
          </w:divBdr>
          <w:divsChild>
            <w:div w:id="807088001">
              <w:marLeft w:val="0"/>
              <w:marRight w:val="0"/>
              <w:marTop w:val="0"/>
              <w:marBottom w:val="0"/>
              <w:divBdr>
                <w:top w:val="none" w:sz="0" w:space="0" w:color="auto"/>
                <w:left w:val="none" w:sz="0" w:space="0" w:color="auto"/>
                <w:bottom w:val="none" w:sz="0" w:space="0" w:color="auto"/>
                <w:right w:val="none" w:sz="0" w:space="0" w:color="auto"/>
              </w:divBdr>
              <w:divsChild>
                <w:div w:id="1977638896">
                  <w:marLeft w:val="0"/>
                  <w:marRight w:val="0"/>
                  <w:marTop w:val="0"/>
                  <w:marBottom w:val="0"/>
                  <w:divBdr>
                    <w:top w:val="none" w:sz="0" w:space="0" w:color="auto"/>
                    <w:left w:val="none" w:sz="0" w:space="0" w:color="auto"/>
                    <w:bottom w:val="none" w:sz="0" w:space="0" w:color="auto"/>
                    <w:right w:val="none" w:sz="0" w:space="0" w:color="auto"/>
                  </w:divBdr>
                </w:div>
                <w:div w:id="1661807009">
                  <w:marLeft w:val="0"/>
                  <w:marRight w:val="0"/>
                  <w:marTop w:val="0"/>
                  <w:marBottom w:val="0"/>
                  <w:divBdr>
                    <w:top w:val="none" w:sz="0" w:space="0" w:color="auto"/>
                    <w:left w:val="none" w:sz="0" w:space="0" w:color="auto"/>
                    <w:bottom w:val="none" w:sz="0" w:space="0" w:color="auto"/>
                    <w:right w:val="none" w:sz="0" w:space="0" w:color="auto"/>
                  </w:divBdr>
                  <w:divsChild>
                    <w:div w:id="317195776">
                      <w:marLeft w:val="0"/>
                      <w:marRight w:val="0"/>
                      <w:marTop w:val="0"/>
                      <w:marBottom w:val="0"/>
                      <w:divBdr>
                        <w:top w:val="none" w:sz="0" w:space="0" w:color="auto"/>
                        <w:left w:val="none" w:sz="0" w:space="0" w:color="auto"/>
                        <w:bottom w:val="none" w:sz="0" w:space="0" w:color="auto"/>
                        <w:right w:val="none" w:sz="0" w:space="0" w:color="auto"/>
                      </w:divBdr>
                    </w:div>
                    <w:div w:id="1059741809">
                      <w:marLeft w:val="0"/>
                      <w:marRight w:val="0"/>
                      <w:marTop w:val="0"/>
                      <w:marBottom w:val="0"/>
                      <w:divBdr>
                        <w:top w:val="none" w:sz="0" w:space="0" w:color="auto"/>
                        <w:left w:val="none" w:sz="0" w:space="0" w:color="auto"/>
                        <w:bottom w:val="none" w:sz="0" w:space="0" w:color="auto"/>
                        <w:right w:val="none" w:sz="0" w:space="0" w:color="auto"/>
                      </w:divBdr>
                    </w:div>
                  </w:divsChild>
                </w:div>
                <w:div w:id="466246890">
                  <w:marLeft w:val="0"/>
                  <w:marRight w:val="0"/>
                  <w:marTop w:val="0"/>
                  <w:marBottom w:val="0"/>
                  <w:divBdr>
                    <w:top w:val="none" w:sz="0" w:space="0" w:color="auto"/>
                    <w:left w:val="none" w:sz="0" w:space="0" w:color="auto"/>
                    <w:bottom w:val="none" w:sz="0" w:space="0" w:color="auto"/>
                    <w:right w:val="none" w:sz="0" w:space="0" w:color="auto"/>
                  </w:divBdr>
                </w:div>
              </w:divsChild>
            </w:div>
            <w:div w:id="227110219">
              <w:marLeft w:val="0"/>
              <w:marRight w:val="0"/>
              <w:marTop w:val="0"/>
              <w:marBottom w:val="0"/>
              <w:divBdr>
                <w:top w:val="none" w:sz="0" w:space="0" w:color="auto"/>
                <w:left w:val="none" w:sz="0" w:space="0" w:color="auto"/>
                <w:bottom w:val="none" w:sz="0" w:space="0" w:color="auto"/>
                <w:right w:val="none" w:sz="0" w:space="0" w:color="auto"/>
              </w:divBdr>
            </w:div>
            <w:div w:id="1365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164">
      <w:bodyDiv w:val="1"/>
      <w:marLeft w:val="0"/>
      <w:marRight w:val="0"/>
      <w:marTop w:val="0"/>
      <w:marBottom w:val="0"/>
      <w:divBdr>
        <w:top w:val="none" w:sz="0" w:space="0" w:color="auto"/>
        <w:left w:val="none" w:sz="0" w:space="0" w:color="auto"/>
        <w:bottom w:val="none" w:sz="0" w:space="0" w:color="auto"/>
        <w:right w:val="none" w:sz="0" w:space="0" w:color="auto"/>
      </w:divBdr>
    </w:div>
    <w:div w:id="586185379">
      <w:bodyDiv w:val="1"/>
      <w:marLeft w:val="0"/>
      <w:marRight w:val="0"/>
      <w:marTop w:val="0"/>
      <w:marBottom w:val="0"/>
      <w:divBdr>
        <w:top w:val="none" w:sz="0" w:space="0" w:color="auto"/>
        <w:left w:val="none" w:sz="0" w:space="0" w:color="auto"/>
        <w:bottom w:val="none" w:sz="0" w:space="0" w:color="auto"/>
        <w:right w:val="none" w:sz="0" w:space="0" w:color="auto"/>
      </w:divBdr>
    </w:div>
    <w:div w:id="594824085">
      <w:bodyDiv w:val="1"/>
      <w:marLeft w:val="0"/>
      <w:marRight w:val="0"/>
      <w:marTop w:val="0"/>
      <w:marBottom w:val="0"/>
      <w:divBdr>
        <w:top w:val="none" w:sz="0" w:space="0" w:color="auto"/>
        <w:left w:val="none" w:sz="0" w:space="0" w:color="auto"/>
        <w:bottom w:val="none" w:sz="0" w:space="0" w:color="auto"/>
        <w:right w:val="none" w:sz="0" w:space="0" w:color="auto"/>
      </w:divBdr>
    </w:div>
    <w:div w:id="603612283">
      <w:bodyDiv w:val="1"/>
      <w:marLeft w:val="0"/>
      <w:marRight w:val="0"/>
      <w:marTop w:val="0"/>
      <w:marBottom w:val="0"/>
      <w:divBdr>
        <w:top w:val="none" w:sz="0" w:space="0" w:color="auto"/>
        <w:left w:val="none" w:sz="0" w:space="0" w:color="auto"/>
        <w:bottom w:val="none" w:sz="0" w:space="0" w:color="auto"/>
        <w:right w:val="none" w:sz="0" w:space="0" w:color="auto"/>
      </w:divBdr>
    </w:div>
    <w:div w:id="647127063">
      <w:bodyDiv w:val="1"/>
      <w:marLeft w:val="0"/>
      <w:marRight w:val="0"/>
      <w:marTop w:val="0"/>
      <w:marBottom w:val="0"/>
      <w:divBdr>
        <w:top w:val="none" w:sz="0" w:space="0" w:color="auto"/>
        <w:left w:val="none" w:sz="0" w:space="0" w:color="auto"/>
        <w:bottom w:val="none" w:sz="0" w:space="0" w:color="auto"/>
        <w:right w:val="none" w:sz="0" w:space="0" w:color="auto"/>
      </w:divBdr>
      <w:divsChild>
        <w:div w:id="888110824">
          <w:marLeft w:val="0"/>
          <w:marRight w:val="0"/>
          <w:marTop w:val="0"/>
          <w:marBottom w:val="0"/>
          <w:divBdr>
            <w:top w:val="none" w:sz="0" w:space="0" w:color="auto"/>
            <w:left w:val="none" w:sz="0" w:space="0" w:color="auto"/>
            <w:bottom w:val="none" w:sz="0" w:space="0" w:color="auto"/>
            <w:right w:val="none" w:sz="0" w:space="0" w:color="auto"/>
          </w:divBdr>
        </w:div>
      </w:divsChild>
    </w:div>
    <w:div w:id="1273442627">
      <w:bodyDiv w:val="1"/>
      <w:marLeft w:val="0"/>
      <w:marRight w:val="0"/>
      <w:marTop w:val="0"/>
      <w:marBottom w:val="0"/>
      <w:divBdr>
        <w:top w:val="none" w:sz="0" w:space="0" w:color="auto"/>
        <w:left w:val="none" w:sz="0" w:space="0" w:color="auto"/>
        <w:bottom w:val="none" w:sz="0" w:space="0" w:color="auto"/>
        <w:right w:val="none" w:sz="0" w:space="0" w:color="auto"/>
      </w:divBdr>
    </w:div>
    <w:div w:id="1903783701">
      <w:bodyDiv w:val="1"/>
      <w:marLeft w:val="0"/>
      <w:marRight w:val="0"/>
      <w:marTop w:val="0"/>
      <w:marBottom w:val="0"/>
      <w:divBdr>
        <w:top w:val="none" w:sz="0" w:space="0" w:color="auto"/>
        <w:left w:val="none" w:sz="0" w:space="0" w:color="auto"/>
        <w:bottom w:val="none" w:sz="0" w:space="0" w:color="auto"/>
        <w:right w:val="none" w:sz="0" w:space="0" w:color="auto"/>
      </w:divBdr>
    </w:div>
    <w:div w:id="2057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6FD5-DB9A-415D-BC8E-236AFBBF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inspektor</cp:lastModifiedBy>
  <cp:revision>8</cp:revision>
  <cp:lastPrinted>2021-03-04T13:05:00Z</cp:lastPrinted>
  <dcterms:created xsi:type="dcterms:W3CDTF">2021-03-04T06:16:00Z</dcterms:created>
  <dcterms:modified xsi:type="dcterms:W3CDTF">2021-03-09T08:31:00Z</dcterms:modified>
</cp:coreProperties>
</file>