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C9" w:rsidRPr="00D26B2E" w:rsidRDefault="006676C9" w:rsidP="006676C9">
      <w:pPr>
        <w:rPr>
          <w:sz w:val="28"/>
          <w:szCs w:val="28"/>
        </w:rPr>
      </w:pPr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6676C9" w:rsidRPr="00D26B2E" w:rsidTr="00951606">
        <w:tc>
          <w:tcPr>
            <w:tcW w:w="5160" w:type="dxa"/>
            <w:vAlign w:val="center"/>
          </w:tcPr>
          <w:p w:rsidR="006676C9" w:rsidRPr="00D26B2E" w:rsidRDefault="006676C9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6676C9" w:rsidRPr="00D26B2E" w:rsidRDefault="006676C9" w:rsidP="00951606">
            <w:pPr>
              <w:ind w:left="-108" w:right="-108" w:firstLine="28"/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 xml:space="preserve">Принятие решения об установлении опеки (попечительства) над несовершеннолетним и назначении опекуна (попечителя) </w:t>
            </w:r>
          </w:p>
        </w:tc>
      </w:tr>
      <w:tr w:rsidR="006676C9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6676C9" w:rsidRPr="00D26B2E" w:rsidRDefault="006676C9" w:rsidP="00A27F61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4.4.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8A214F" w:rsidRDefault="006676C9" w:rsidP="00697B91">
            <w:pPr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заявление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паспорт или иной документ, удостоверяющий личность кандидата в опекуны (попечители)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автобиография кандидата в опекуны (попечи</w:t>
            </w:r>
            <w:r w:rsidRPr="008A214F">
              <w:rPr>
                <w:b/>
                <w:i/>
                <w:sz w:val="24"/>
                <w:szCs w:val="24"/>
              </w:rPr>
              <w:softHyphen/>
              <w:t>тели)</w:t>
            </w:r>
            <w:bookmarkStart w:id="0" w:name="_GoBack"/>
            <w:bookmarkEnd w:id="0"/>
          </w:p>
          <w:p w:rsidR="002434C6" w:rsidRPr="008A214F" w:rsidRDefault="002434C6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одна фотография заявителя размером 30х40 мм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медицинск</w:t>
            </w:r>
            <w:r w:rsidR="002434C6" w:rsidRPr="008A214F">
              <w:rPr>
                <w:b/>
                <w:i/>
                <w:sz w:val="24"/>
                <w:szCs w:val="24"/>
              </w:rPr>
              <w:t>ие справки</w:t>
            </w:r>
            <w:r w:rsidRPr="008A214F">
              <w:rPr>
                <w:b/>
                <w:i/>
                <w:sz w:val="24"/>
                <w:szCs w:val="24"/>
              </w:rPr>
              <w:t xml:space="preserve"> о состоянии здоровья кандидата в опекуны (попечители)</w:t>
            </w:r>
            <w:r w:rsidR="002434C6" w:rsidRPr="008A214F">
              <w:rPr>
                <w:b/>
                <w:i/>
                <w:sz w:val="24"/>
                <w:szCs w:val="24"/>
              </w:rPr>
              <w:t>, а также членов семьи кандидата в опекуны</w:t>
            </w:r>
            <w:r w:rsidR="00C807AA" w:rsidRPr="008A214F">
              <w:rPr>
                <w:b/>
                <w:i/>
                <w:sz w:val="24"/>
                <w:szCs w:val="24"/>
              </w:rPr>
              <w:t xml:space="preserve"> </w:t>
            </w:r>
            <w:r w:rsidR="002434C6" w:rsidRPr="008A214F">
              <w:rPr>
                <w:b/>
                <w:i/>
                <w:sz w:val="24"/>
                <w:szCs w:val="24"/>
              </w:rPr>
              <w:t>(попечители)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документы, подтверждающие отсутствие у ре</w:t>
            </w:r>
            <w:r w:rsidRPr="008A214F">
              <w:rPr>
                <w:b/>
                <w:i/>
                <w:sz w:val="24"/>
                <w:szCs w:val="24"/>
              </w:rPr>
              <w:softHyphen/>
              <w:t>бенка родителей либо наличие другого основа</w:t>
            </w:r>
            <w:r w:rsidRPr="008A214F">
              <w:rPr>
                <w:b/>
                <w:i/>
                <w:sz w:val="24"/>
                <w:szCs w:val="24"/>
              </w:rPr>
              <w:softHyphen/>
              <w:t>ния для назначения опеки (попечительства)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письменное согласие родителей (единственно</w:t>
            </w:r>
            <w:r w:rsidRPr="008A214F">
              <w:rPr>
                <w:b/>
                <w:i/>
                <w:sz w:val="24"/>
                <w:szCs w:val="24"/>
              </w:rPr>
              <w:softHyphen/>
              <w:t>го родителя) на назначение ребенку опекуна (попечителя) - в случае установления опеки (попечительства) над ребенком, родители ко</w:t>
            </w:r>
            <w:r w:rsidRPr="008A214F">
              <w:rPr>
                <w:b/>
                <w:i/>
                <w:sz w:val="24"/>
                <w:szCs w:val="24"/>
              </w:rPr>
              <w:softHyphen/>
              <w:t>торого не могут исполнять родительские обя</w:t>
            </w:r>
            <w:r w:rsidRPr="008A214F">
              <w:rPr>
                <w:b/>
                <w:i/>
                <w:sz w:val="24"/>
                <w:szCs w:val="24"/>
              </w:rPr>
              <w:softHyphen/>
              <w:t>занности по уважительным причинам (коман</w:t>
            </w:r>
            <w:r w:rsidRPr="008A214F">
              <w:rPr>
                <w:b/>
                <w:i/>
                <w:sz w:val="24"/>
                <w:szCs w:val="24"/>
              </w:rPr>
              <w:softHyphen/>
              <w:t>дировка, болезнь и другие)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proofErr w:type="gramStart"/>
            <w:r w:rsidRPr="008A214F">
              <w:rPr>
                <w:b/>
                <w:i/>
                <w:sz w:val="24"/>
                <w:szCs w:val="24"/>
              </w:rPr>
              <w:t>- письменное разрешение на установление опеки (попечительства) компетентного органа госу</w:t>
            </w:r>
            <w:r w:rsidRPr="008A214F">
              <w:rPr>
                <w:b/>
                <w:i/>
                <w:sz w:val="24"/>
                <w:szCs w:val="24"/>
              </w:rPr>
              <w:softHyphen/>
              <w:t>дарства, гражданином которого является ребе</w:t>
            </w:r>
            <w:r w:rsidRPr="008A214F">
              <w:rPr>
                <w:b/>
                <w:i/>
                <w:sz w:val="24"/>
                <w:szCs w:val="24"/>
              </w:rPr>
              <w:softHyphen/>
              <w:t>нок, проживающий (находящийся) на террито</w:t>
            </w:r>
            <w:r w:rsidRPr="008A214F">
              <w:rPr>
                <w:b/>
                <w:i/>
                <w:sz w:val="24"/>
                <w:szCs w:val="24"/>
              </w:rPr>
              <w:softHyphen/>
              <w:t>рии Республики Беларусь, - в случае установ</w:t>
            </w:r>
            <w:r w:rsidRPr="008A214F">
              <w:rPr>
                <w:b/>
                <w:i/>
                <w:sz w:val="24"/>
                <w:szCs w:val="24"/>
              </w:rPr>
              <w:softHyphen/>
              <w:t>ления над ним опеки (попечительства) посто</w:t>
            </w:r>
            <w:r w:rsidRPr="008A214F">
              <w:rPr>
                <w:b/>
                <w:i/>
                <w:sz w:val="24"/>
                <w:szCs w:val="24"/>
              </w:rPr>
              <w:softHyphen/>
              <w:t>янно проживающими на территории Республи</w:t>
            </w:r>
            <w:r w:rsidRPr="008A214F">
              <w:rPr>
                <w:b/>
                <w:i/>
                <w:sz w:val="24"/>
                <w:szCs w:val="24"/>
              </w:rPr>
              <w:softHyphen/>
              <w:t>ки Беларусь гражданами Республики Беларусь, иностранными гражд</w:t>
            </w:r>
            <w:r w:rsidR="00C807AA" w:rsidRPr="008A214F">
              <w:rPr>
                <w:b/>
                <w:i/>
                <w:sz w:val="24"/>
                <w:szCs w:val="24"/>
              </w:rPr>
              <w:t>анами или лицами без гражданств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</w:t>
            </w:r>
            <w:proofErr w:type="gramEnd"/>
            <w:r w:rsidR="00C807AA" w:rsidRPr="008A214F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C807AA" w:rsidRPr="008A214F">
              <w:rPr>
                <w:b/>
                <w:i/>
                <w:sz w:val="24"/>
                <w:szCs w:val="24"/>
              </w:rPr>
              <w:t>в браке и прибывшими на территорию Республики Беларусь без сопровождения законных представителей, ходатайствующими о предоставлении статуса беженца или дополнительной защиты либо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</w:t>
            </w:r>
            <w:r w:rsidR="006F37BB" w:rsidRPr="008A214F">
              <w:rPr>
                <w:b/>
                <w:i/>
                <w:sz w:val="24"/>
                <w:szCs w:val="24"/>
              </w:rPr>
              <w:t xml:space="preserve"> без сопровождения законных представителей, которым предоставлены статус беженца или дополнительная либо временя</w:t>
            </w:r>
            <w:proofErr w:type="gramEnd"/>
            <w:r w:rsidR="006F37BB" w:rsidRPr="008A214F">
              <w:rPr>
                <w:b/>
                <w:i/>
                <w:sz w:val="24"/>
                <w:szCs w:val="24"/>
              </w:rPr>
              <w:t xml:space="preserve"> защита или убежище в Республике Беларусь)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свидетельств</w:t>
            </w:r>
            <w:r w:rsidR="002434C6" w:rsidRPr="008A214F">
              <w:rPr>
                <w:b/>
                <w:i/>
                <w:sz w:val="24"/>
                <w:szCs w:val="24"/>
              </w:rPr>
              <w:t>о</w:t>
            </w:r>
            <w:r w:rsidRPr="008A214F">
              <w:rPr>
                <w:b/>
                <w:i/>
                <w:sz w:val="24"/>
                <w:szCs w:val="24"/>
              </w:rPr>
              <w:t xml:space="preserve"> о заключении брака - в случае, </w:t>
            </w:r>
            <w:r w:rsidRPr="008A214F">
              <w:rPr>
                <w:b/>
                <w:i/>
                <w:sz w:val="24"/>
                <w:szCs w:val="24"/>
              </w:rPr>
              <w:lastRenderedPageBreak/>
              <w:t>если кандидат в опекуны (попечители) состоит в браке</w:t>
            </w:r>
          </w:p>
          <w:p w:rsidR="006676C9" w:rsidRPr="008A214F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- письменное согласие совершеннолетних членов семьи кандидата в опекуны (попечители), проживающих совместно с ним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lastRenderedPageBreak/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- справка об отсутствии судимости у лица, желающего быть опекуном 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(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>попечителем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)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справка медицинского учреждения об отсутствии в семье у лица, желающего быть опекуном или попечителем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,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 заболеваний, препятствующих принятию в нее ребенка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- 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 xml:space="preserve">решения (определения) суда о 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>лиш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ении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 родительских прав, призна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нии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н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>едееспособным, отстран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ении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 от обязанностей </w:t>
            </w:r>
            <w:proofErr w:type="gramStart"/>
            <w:r w:rsidRPr="008A214F">
              <w:rPr>
                <w:b/>
                <w:i/>
                <w:color w:val="0070C0"/>
                <w:sz w:val="24"/>
                <w:szCs w:val="24"/>
              </w:rPr>
              <w:t>опекуна</w:t>
            </w:r>
            <w:proofErr w:type="gramEnd"/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 за ненадлежащее выполнение возложенных на него обязанностей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справка о размере заработной платы и занимаемой должности лица, желающего быть опекуном или попечителем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справка о состоянии здоровья ребенка</w:t>
            </w:r>
          </w:p>
          <w:p w:rsidR="001E7549" w:rsidRPr="008A214F" w:rsidRDefault="001E754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справка с места учебы (дошкольного учреждения)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- характеристика 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 xml:space="preserve">ребенка 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из </w:t>
            </w:r>
            <w:r w:rsidR="001E7549" w:rsidRPr="008A214F">
              <w:rPr>
                <w:b/>
                <w:i/>
                <w:color w:val="0070C0"/>
                <w:sz w:val="24"/>
                <w:szCs w:val="24"/>
              </w:rPr>
              <w:t>учреждения образования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опись имущества</w:t>
            </w:r>
            <w:r w:rsidR="00EA5B1A" w:rsidRPr="008A214F">
              <w:rPr>
                <w:b/>
                <w:i/>
                <w:color w:val="0070C0"/>
                <w:sz w:val="24"/>
                <w:szCs w:val="24"/>
              </w:rPr>
              <w:t>, принадлежащего н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>есовершеннолетне</w:t>
            </w:r>
            <w:r w:rsidR="00EA5B1A" w:rsidRPr="008A214F">
              <w:rPr>
                <w:b/>
                <w:i/>
                <w:color w:val="0070C0"/>
                <w:sz w:val="24"/>
                <w:szCs w:val="24"/>
              </w:rPr>
              <w:t>му</w:t>
            </w:r>
          </w:p>
          <w:p w:rsidR="006676C9" w:rsidRPr="008A214F" w:rsidRDefault="006676C9" w:rsidP="00F352FA">
            <w:pPr>
              <w:spacing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- акт обследования условий жизни</w:t>
            </w:r>
          </w:p>
          <w:p w:rsidR="00EA5B1A" w:rsidRPr="008A214F" w:rsidRDefault="009304E2" w:rsidP="00F352FA">
            <w:pPr>
              <w:spacing w:line="280" w:lineRule="exact"/>
              <w:ind w:left="-240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 xml:space="preserve">- </w:t>
            </w:r>
            <w:r w:rsidR="00697B91" w:rsidRPr="008A214F">
              <w:rPr>
                <w:b/>
                <w:i/>
                <w:color w:val="0070C0"/>
                <w:sz w:val="24"/>
                <w:szCs w:val="24"/>
              </w:rPr>
              <w:t xml:space="preserve">- </w:t>
            </w:r>
            <w:r w:rsidRPr="008A214F">
              <w:rPr>
                <w:b/>
                <w:i/>
                <w:color w:val="0070C0"/>
                <w:sz w:val="24"/>
                <w:szCs w:val="24"/>
              </w:rPr>
              <w:t>документы, подтверждающие право собственности или права пользования жилым помещением кандидата в опекуны</w:t>
            </w:r>
          </w:p>
          <w:p w:rsidR="006676C9" w:rsidRPr="008A214F" w:rsidRDefault="006676C9" w:rsidP="00697B91">
            <w:pPr>
              <w:spacing w:after="120" w:line="280" w:lineRule="exact"/>
              <w:rPr>
                <w:b/>
                <w:i/>
                <w:color w:val="0070C0"/>
                <w:sz w:val="24"/>
                <w:szCs w:val="24"/>
              </w:rPr>
            </w:pPr>
            <w:r w:rsidRPr="008A214F">
              <w:rPr>
                <w:b/>
                <w:i/>
                <w:color w:val="0070C0"/>
                <w:sz w:val="24"/>
                <w:szCs w:val="24"/>
              </w:rPr>
              <w:t>Граждане вправе представить указанные документы самостоятельно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8A214F" w:rsidRDefault="006676C9" w:rsidP="00951606">
            <w:pPr>
              <w:spacing w:line="32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6676C9" w:rsidRPr="008A214F" w:rsidRDefault="006676C9" w:rsidP="00951606">
            <w:pPr>
              <w:spacing w:line="320" w:lineRule="exact"/>
              <w:jc w:val="center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бесплатно</w:t>
            </w:r>
          </w:p>
        </w:tc>
      </w:tr>
      <w:tr w:rsidR="006676C9" w:rsidRPr="00D26B2E" w:rsidTr="008A214F">
        <w:trPr>
          <w:trHeight w:val="662"/>
        </w:trPr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8A214F" w:rsidRDefault="006676C9" w:rsidP="00951606">
            <w:pPr>
              <w:spacing w:line="28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6676C9" w:rsidRPr="008A214F" w:rsidRDefault="006676C9" w:rsidP="00951606">
            <w:pPr>
              <w:spacing w:line="280" w:lineRule="exact"/>
              <w:jc w:val="center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1 месяц со дня подачи заявления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8A214F" w:rsidRDefault="006676C9" w:rsidP="00951606">
            <w:pPr>
              <w:spacing w:line="30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6F37BB" w:rsidRPr="008A214F" w:rsidRDefault="006676C9" w:rsidP="00951606">
            <w:pPr>
              <w:spacing w:line="300" w:lineRule="exact"/>
              <w:jc w:val="center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 xml:space="preserve">до достижения ребенком (детьми) </w:t>
            </w:r>
          </w:p>
          <w:p w:rsidR="006676C9" w:rsidRPr="008A214F" w:rsidRDefault="006676C9" w:rsidP="00951606">
            <w:pPr>
              <w:spacing w:line="300" w:lineRule="exact"/>
              <w:jc w:val="center"/>
              <w:rPr>
                <w:b/>
                <w:i/>
                <w:sz w:val="24"/>
                <w:szCs w:val="24"/>
              </w:rPr>
            </w:pPr>
            <w:r w:rsidRPr="008A214F">
              <w:rPr>
                <w:b/>
                <w:i/>
                <w:sz w:val="24"/>
                <w:szCs w:val="24"/>
              </w:rPr>
              <w:t>18-летнего возраста</w:t>
            </w:r>
          </w:p>
        </w:tc>
      </w:tr>
      <w:tr w:rsidR="00A73404" w:rsidRPr="00AA3C85" w:rsidTr="00951606">
        <w:tc>
          <w:tcPr>
            <w:tcW w:w="10920" w:type="dxa"/>
            <w:gridSpan w:val="2"/>
          </w:tcPr>
          <w:p w:rsidR="00AA3C85" w:rsidRPr="00AA3C85" w:rsidRDefault="00AA3C85" w:rsidP="00AA3C85">
            <w:pPr>
              <w:spacing w:line="280" w:lineRule="exact"/>
              <w:ind w:left="193" w:right="249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AA3C85" w:rsidRPr="00AA3C85" w:rsidRDefault="00AA3C85" w:rsidP="00AA3C85">
            <w:pPr>
              <w:spacing w:line="280" w:lineRule="exact"/>
              <w:ind w:left="193" w:right="249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AA3C85">
              <w:rPr>
                <w:b/>
                <w:i/>
                <w:color w:val="0070C0"/>
                <w:sz w:val="24"/>
                <w:szCs w:val="24"/>
              </w:rPr>
              <w:t>до</w:t>
            </w:r>
            <w:proofErr w:type="gramEnd"/>
            <w:r w:rsidRPr="00AA3C85">
              <w:rPr>
                <w:b/>
                <w:i/>
                <w:color w:val="0070C0"/>
                <w:sz w:val="24"/>
                <w:szCs w:val="24"/>
              </w:rPr>
              <w:t xml:space="preserve"> 20.00, перерыв с 13.00 до 14.00, суббота с 09.00 до 13.00. Выходной - воскресенье.</w:t>
            </w:r>
          </w:p>
          <w:p w:rsidR="00AA3C85" w:rsidRPr="00AA3C85" w:rsidRDefault="00AA3C85" w:rsidP="00AA3C85">
            <w:pPr>
              <w:spacing w:line="280" w:lineRule="exact"/>
              <w:ind w:left="193" w:right="249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 xml:space="preserve">Ответственное лицо, осуществляющее административную процедуру: </w:t>
            </w:r>
          </w:p>
          <w:p w:rsidR="00AA3C85" w:rsidRPr="00AA3C85" w:rsidRDefault="00AA3C85" w:rsidP="00AA3C85">
            <w:pPr>
              <w:spacing w:line="280" w:lineRule="exact"/>
              <w:ind w:left="193" w:right="249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AA3C85" w:rsidRPr="00AA3C85" w:rsidRDefault="00AA3C85" w:rsidP="00AA3C85">
            <w:pPr>
              <w:spacing w:line="280" w:lineRule="exact"/>
              <w:ind w:left="193" w:right="249"/>
              <w:jc w:val="both"/>
              <w:rPr>
                <w:b/>
                <w:i/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>На время отсутствия ответственного лица:</w:t>
            </w:r>
          </w:p>
          <w:p w:rsidR="00F352FA" w:rsidRPr="00AA3C85" w:rsidRDefault="005F6C82" w:rsidP="00AA3C85">
            <w:pPr>
              <w:spacing w:line="280" w:lineRule="exact"/>
              <w:ind w:left="193" w:right="249"/>
              <w:jc w:val="both"/>
              <w:rPr>
                <w:color w:val="0070C0"/>
                <w:sz w:val="24"/>
                <w:szCs w:val="24"/>
              </w:rPr>
            </w:pPr>
            <w:r w:rsidRPr="00AA3C85">
              <w:rPr>
                <w:b/>
                <w:i/>
                <w:color w:val="0070C0"/>
                <w:sz w:val="24"/>
                <w:szCs w:val="24"/>
              </w:rPr>
              <w:t>Прихожая Елена Ивановна, заведующий сектором поддержки семей, принявших на воспитание детей-сирот, детей, оставшихся без попечения родителей ГУО «Социально-педагогический центр Октябрьского района г. Витебска», каб.424,  тел. 37 96 86.</w:t>
            </w:r>
          </w:p>
        </w:tc>
      </w:tr>
    </w:tbl>
    <w:p w:rsidR="00872FD3" w:rsidRPr="00D26B2E" w:rsidRDefault="00872FD3" w:rsidP="005F6C82">
      <w:pPr>
        <w:ind w:firstLine="28"/>
        <w:jc w:val="both"/>
        <w:rPr>
          <w:sz w:val="28"/>
          <w:szCs w:val="28"/>
        </w:rPr>
      </w:pPr>
    </w:p>
    <w:sectPr w:rsidR="00872FD3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72274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5F6C82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AA3C85"/>
    <w:rsid w:val="00AD69F8"/>
    <w:rsid w:val="00B07952"/>
    <w:rsid w:val="00B22B3F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F7E163-CAE0-49EF-99D2-A3BF4071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2024-03-06T07:43:00Z</dcterms:created>
  <dcterms:modified xsi:type="dcterms:W3CDTF">2024-03-06T07:43:00Z</dcterms:modified>
</cp:coreProperties>
</file>