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82" w:rsidRDefault="00CC4782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0"/>
      </w:tblGrid>
      <w:tr w:rsidR="001D2EBC" w:rsidRPr="00C32988" w:rsidTr="00CC4782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1D2EBC" w:rsidRPr="00C32988" w:rsidRDefault="001D2EBC" w:rsidP="003D658A">
            <w:pPr>
              <w:jc w:val="center"/>
              <w:rPr>
                <w:b/>
                <w:sz w:val="32"/>
                <w:szCs w:val="32"/>
              </w:rPr>
            </w:pPr>
            <w:r w:rsidRPr="00C32988">
              <w:rPr>
                <w:b/>
                <w:sz w:val="32"/>
                <w:szCs w:val="32"/>
              </w:rPr>
              <w:t>Наименование</w:t>
            </w:r>
          </w:p>
          <w:p w:rsidR="004B7F43" w:rsidRDefault="001D2EBC" w:rsidP="003D658A">
            <w:pPr>
              <w:jc w:val="center"/>
              <w:rPr>
                <w:b/>
                <w:sz w:val="32"/>
                <w:szCs w:val="32"/>
              </w:rPr>
            </w:pPr>
            <w:r w:rsidRPr="00C32988">
              <w:rPr>
                <w:b/>
                <w:sz w:val="32"/>
                <w:szCs w:val="32"/>
              </w:rPr>
              <w:t xml:space="preserve">административной </w:t>
            </w:r>
          </w:p>
          <w:p w:rsidR="001D2EBC" w:rsidRPr="00C32988" w:rsidRDefault="001D2EBC" w:rsidP="003D658A">
            <w:pPr>
              <w:jc w:val="center"/>
              <w:rPr>
                <w:b/>
                <w:sz w:val="32"/>
                <w:szCs w:val="32"/>
              </w:rPr>
            </w:pPr>
            <w:r w:rsidRPr="00C32988">
              <w:rPr>
                <w:b/>
                <w:sz w:val="32"/>
                <w:szCs w:val="32"/>
              </w:rPr>
              <w:t>процедуры</w:t>
            </w:r>
          </w:p>
        </w:tc>
        <w:tc>
          <w:tcPr>
            <w:tcW w:w="5670" w:type="dxa"/>
            <w:vAlign w:val="center"/>
          </w:tcPr>
          <w:p w:rsidR="004B7F43" w:rsidRDefault="001D2EBC" w:rsidP="00C32988">
            <w:pPr>
              <w:jc w:val="center"/>
              <w:rPr>
                <w:b/>
                <w:caps/>
                <w:sz w:val="32"/>
                <w:szCs w:val="32"/>
              </w:rPr>
            </w:pPr>
            <w:r w:rsidRPr="00C32988">
              <w:rPr>
                <w:b/>
                <w:caps/>
                <w:sz w:val="32"/>
                <w:szCs w:val="32"/>
              </w:rPr>
              <w:t xml:space="preserve">Выдача справки </w:t>
            </w:r>
          </w:p>
          <w:p w:rsidR="001D2EBC" w:rsidRPr="00C32988" w:rsidRDefault="001D2EBC" w:rsidP="00C32988">
            <w:pPr>
              <w:jc w:val="center"/>
              <w:rPr>
                <w:b/>
                <w:sz w:val="32"/>
                <w:szCs w:val="32"/>
              </w:rPr>
            </w:pPr>
            <w:r w:rsidRPr="00C32988">
              <w:rPr>
                <w:b/>
                <w:caps/>
                <w:sz w:val="32"/>
                <w:szCs w:val="32"/>
              </w:rPr>
              <w:t>о периоде работы, службы</w:t>
            </w:r>
          </w:p>
        </w:tc>
      </w:tr>
      <w:tr w:rsidR="001D2EBC" w:rsidRPr="00C32988" w:rsidTr="004B7F4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0206" w:type="dxa"/>
            <w:gridSpan w:val="2"/>
            <w:vAlign w:val="center"/>
          </w:tcPr>
          <w:p w:rsidR="001D2EBC" w:rsidRPr="004B7F43" w:rsidRDefault="001D2EBC" w:rsidP="003D658A">
            <w:pPr>
              <w:jc w:val="center"/>
              <w:rPr>
                <w:b/>
                <w:sz w:val="32"/>
                <w:szCs w:val="32"/>
              </w:rPr>
            </w:pPr>
            <w:r w:rsidRPr="004B7F43">
              <w:rPr>
                <w:b/>
                <w:sz w:val="32"/>
                <w:szCs w:val="32"/>
              </w:rPr>
              <w:t xml:space="preserve">Номер административной процедуры по перечню </w:t>
            </w:r>
            <w:r w:rsidR="00E01DE1" w:rsidRPr="004B7F43">
              <w:rPr>
                <w:b/>
                <w:sz w:val="32"/>
                <w:szCs w:val="32"/>
              </w:rPr>
              <w:t>– 2.3.</w:t>
            </w:r>
          </w:p>
        </w:tc>
      </w:tr>
      <w:tr w:rsidR="001D2EBC" w:rsidRPr="00C32988" w:rsidTr="00CC4782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1D2EBC" w:rsidRPr="00C32988" w:rsidRDefault="001D2EBC" w:rsidP="003A7994">
            <w:pPr>
              <w:jc w:val="both"/>
              <w:rPr>
                <w:caps/>
                <w:sz w:val="32"/>
                <w:szCs w:val="32"/>
              </w:rPr>
            </w:pPr>
            <w:r w:rsidRPr="00C32988">
              <w:rPr>
                <w:caps/>
                <w:sz w:val="32"/>
                <w:szCs w:val="32"/>
              </w:rPr>
              <w:t>Документы и (или) сведения</w:t>
            </w:r>
            <w:r w:rsidR="00E01DE1" w:rsidRPr="00C32988">
              <w:rPr>
                <w:caps/>
                <w:sz w:val="32"/>
                <w:szCs w:val="32"/>
              </w:rPr>
              <w:t>,</w:t>
            </w:r>
            <w:r w:rsidRPr="00C32988">
              <w:rPr>
                <w:caps/>
                <w:sz w:val="32"/>
                <w:szCs w:val="32"/>
              </w:rPr>
              <w:t xml:space="preserve"> </w:t>
            </w:r>
          </w:p>
          <w:p w:rsidR="001D2EBC" w:rsidRPr="00C32988" w:rsidRDefault="001D2EBC" w:rsidP="003A7994">
            <w:pPr>
              <w:jc w:val="both"/>
              <w:rPr>
                <w:caps/>
                <w:sz w:val="32"/>
                <w:szCs w:val="32"/>
              </w:rPr>
            </w:pPr>
            <w:proofErr w:type="gramStart"/>
            <w:r w:rsidRPr="00C32988">
              <w:rPr>
                <w:caps/>
                <w:sz w:val="32"/>
                <w:szCs w:val="32"/>
              </w:rPr>
              <w:t>представляемые</w:t>
            </w:r>
            <w:proofErr w:type="gramEnd"/>
            <w:r w:rsidRPr="00C32988">
              <w:rPr>
                <w:caps/>
                <w:sz w:val="32"/>
                <w:szCs w:val="32"/>
              </w:rPr>
              <w:t xml:space="preserve"> гражданином </w:t>
            </w:r>
          </w:p>
          <w:p w:rsidR="001D2EBC" w:rsidRPr="00C32988" w:rsidRDefault="001D2EBC" w:rsidP="003A7994">
            <w:pPr>
              <w:jc w:val="both"/>
              <w:rPr>
                <w:caps/>
                <w:sz w:val="32"/>
                <w:szCs w:val="32"/>
              </w:rPr>
            </w:pPr>
            <w:r w:rsidRPr="00C32988">
              <w:rPr>
                <w:caps/>
                <w:sz w:val="32"/>
                <w:szCs w:val="32"/>
              </w:rPr>
              <w:t>для осуществления административной процедуры</w:t>
            </w:r>
          </w:p>
        </w:tc>
        <w:tc>
          <w:tcPr>
            <w:tcW w:w="5670" w:type="dxa"/>
          </w:tcPr>
          <w:p w:rsidR="001D2EBC" w:rsidRPr="00C32988" w:rsidRDefault="001D2EBC" w:rsidP="003D658A">
            <w:pPr>
              <w:rPr>
                <w:sz w:val="32"/>
                <w:szCs w:val="32"/>
                <w:lang w:val="en-US"/>
              </w:rPr>
            </w:pPr>
            <w:r w:rsidRPr="00C32988">
              <w:rPr>
                <w:sz w:val="32"/>
                <w:szCs w:val="32"/>
              </w:rPr>
              <w:t xml:space="preserve"> </w:t>
            </w:r>
          </w:p>
          <w:p w:rsidR="001D2EBC" w:rsidRPr="00C32988" w:rsidRDefault="001D2EBC" w:rsidP="003D658A">
            <w:pPr>
              <w:rPr>
                <w:sz w:val="32"/>
                <w:szCs w:val="32"/>
                <w:lang w:val="en-US"/>
              </w:rPr>
            </w:pPr>
          </w:p>
          <w:p w:rsidR="001D2EBC" w:rsidRPr="00C32988" w:rsidRDefault="001D2EBC" w:rsidP="003D658A">
            <w:pPr>
              <w:rPr>
                <w:sz w:val="32"/>
                <w:szCs w:val="32"/>
                <w:lang w:val="en-US"/>
              </w:rPr>
            </w:pPr>
          </w:p>
          <w:p w:rsidR="001D2EBC" w:rsidRPr="00C32988" w:rsidRDefault="001D2EBC" w:rsidP="00435FAB">
            <w:pPr>
              <w:rPr>
                <w:sz w:val="32"/>
                <w:szCs w:val="32"/>
                <w:lang w:val="en-US"/>
              </w:rPr>
            </w:pPr>
            <w:r w:rsidRPr="00C32988">
              <w:rPr>
                <w:sz w:val="32"/>
                <w:szCs w:val="32"/>
              </w:rPr>
              <w:t>-</w:t>
            </w:r>
          </w:p>
        </w:tc>
      </w:tr>
      <w:tr w:rsidR="00983E1B" w:rsidRPr="00C32988" w:rsidTr="00CC4782">
        <w:tblPrEx>
          <w:tblCellMar>
            <w:top w:w="0" w:type="dxa"/>
            <w:bottom w:w="0" w:type="dxa"/>
          </w:tblCellMar>
        </w:tblPrEx>
        <w:tc>
          <w:tcPr>
            <w:tcW w:w="4536" w:type="dxa"/>
            <w:vAlign w:val="center"/>
          </w:tcPr>
          <w:p w:rsidR="00983E1B" w:rsidRPr="00C32988" w:rsidRDefault="00983E1B" w:rsidP="003A7994">
            <w:pPr>
              <w:pStyle w:val="3"/>
              <w:jc w:val="both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ДОКУМЕНТЫ И (ИЛИ) СВЕДЕНИЯ, ЗАПРАШИВАЕМЫЕ ОТВЕТСТВЕННЫМ ИСПО</w:t>
            </w:r>
            <w:r w:rsidRPr="00C32988">
              <w:rPr>
                <w:sz w:val="32"/>
                <w:szCs w:val="32"/>
              </w:rPr>
              <w:t>Л</w:t>
            </w:r>
            <w:r w:rsidRPr="00C32988">
              <w:rPr>
                <w:sz w:val="32"/>
                <w:szCs w:val="32"/>
              </w:rPr>
              <w:t xml:space="preserve">НИТЕЛЕМ  </w:t>
            </w:r>
          </w:p>
        </w:tc>
        <w:tc>
          <w:tcPr>
            <w:tcW w:w="5670" w:type="dxa"/>
          </w:tcPr>
          <w:p w:rsidR="00983E1B" w:rsidRPr="00C32988" w:rsidRDefault="00983E1B" w:rsidP="003D658A">
            <w:pPr>
              <w:jc w:val="center"/>
              <w:rPr>
                <w:sz w:val="32"/>
                <w:szCs w:val="32"/>
              </w:rPr>
            </w:pPr>
          </w:p>
          <w:p w:rsidR="00983E1B" w:rsidRPr="00C32988" w:rsidRDefault="00983E1B" w:rsidP="00435FAB">
            <w:pPr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-</w:t>
            </w:r>
          </w:p>
        </w:tc>
      </w:tr>
      <w:tr w:rsidR="00983E1B" w:rsidRPr="00C32988" w:rsidTr="00CC4782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83E1B" w:rsidRPr="00C32988" w:rsidRDefault="00983E1B" w:rsidP="003A7994">
            <w:pPr>
              <w:jc w:val="both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670" w:type="dxa"/>
            <w:vAlign w:val="center"/>
          </w:tcPr>
          <w:p w:rsidR="00983E1B" w:rsidRPr="00C32988" w:rsidRDefault="00983E1B" w:rsidP="003D658A">
            <w:pPr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бесплатно</w:t>
            </w:r>
          </w:p>
        </w:tc>
      </w:tr>
      <w:tr w:rsidR="00983E1B" w:rsidRPr="00C32988" w:rsidTr="00CC4782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536" w:type="dxa"/>
          </w:tcPr>
          <w:p w:rsidR="00983E1B" w:rsidRPr="00C32988" w:rsidRDefault="00983E1B" w:rsidP="003A7994">
            <w:pPr>
              <w:jc w:val="both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Максимальный срок осуществления административной процедуры</w:t>
            </w:r>
          </w:p>
        </w:tc>
        <w:tc>
          <w:tcPr>
            <w:tcW w:w="5670" w:type="dxa"/>
            <w:vAlign w:val="center"/>
          </w:tcPr>
          <w:p w:rsidR="00983E1B" w:rsidRPr="00C32988" w:rsidRDefault="00983E1B" w:rsidP="003D658A">
            <w:pPr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5 дней со дня обращения</w:t>
            </w:r>
          </w:p>
        </w:tc>
      </w:tr>
      <w:tr w:rsidR="00983E1B" w:rsidRPr="00C32988" w:rsidTr="00CC4782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bottom w:val="nil"/>
            </w:tcBorders>
          </w:tcPr>
          <w:p w:rsidR="00983E1B" w:rsidRPr="00C32988" w:rsidRDefault="00983E1B" w:rsidP="003A7994">
            <w:pPr>
              <w:jc w:val="both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 xml:space="preserve">Срок действия справки, другого документа (решения), </w:t>
            </w:r>
            <w:proofErr w:type="gramStart"/>
            <w:r w:rsidRPr="00C32988">
              <w:rPr>
                <w:sz w:val="32"/>
                <w:szCs w:val="32"/>
              </w:rPr>
              <w:t>выдаваемых</w:t>
            </w:r>
            <w:proofErr w:type="gramEnd"/>
            <w:r w:rsidRPr="00C32988">
              <w:rPr>
                <w:sz w:val="32"/>
                <w:szCs w:val="32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983E1B" w:rsidRPr="00C32988" w:rsidRDefault="00983E1B" w:rsidP="003D658A">
            <w:pPr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бессрочно</w:t>
            </w:r>
          </w:p>
        </w:tc>
      </w:tr>
      <w:tr w:rsidR="00983E1B" w:rsidRPr="00C32988" w:rsidTr="004B7F43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</w:tcPr>
          <w:p w:rsidR="004B7F43" w:rsidRPr="00C32988" w:rsidRDefault="004B7F43" w:rsidP="004B7F4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  <w:r w:rsidRPr="00C32988">
              <w:rPr>
                <w:sz w:val="32"/>
                <w:szCs w:val="32"/>
              </w:rPr>
              <w:t xml:space="preserve">: </w:t>
            </w:r>
          </w:p>
          <w:p w:rsidR="00585CDE" w:rsidRDefault="00CF23C9" w:rsidP="004B7F43">
            <w:pPr>
              <w:ind w:firstLine="70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Пригожая Анна</w:t>
            </w:r>
            <w:r w:rsidR="004B7F43">
              <w:rPr>
                <w:sz w:val="32"/>
                <w:szCs w:val="32"/>
              </w:rPr>
              <w:t xml:space="preserve"> Сергеевна</w:t>
            </w:r>
            <w:r w:rsidR="004B7F43" w:rsidRPr="00C32988">
              <w:rPr>
                <w:sz w:val="32"/>
                <w:szCs w:val="32"/>
              </w:rPr>
              <w:t xml:space="preserve">, бухгалтер </w:t>
            </w:r>
            <w:r w:rsidR="004B7F43">
              <w:rPr>
                <w:sz w:val="32"/>
                <w:szCs w:val="32"/>
              </w:rPr>
              <w:t xml:space="preserve">государственного учреждения «Центр по обеспечению </w:t>
            </w:r>
            <w:proofErr w:type="gramStart"/>
            <w:r w:rsidR="004B7F43">
              <w:rPr>
                <w:sz w:val="32"/>
                <w:szCs w:val="32"/>
              </w:rPr>
              <w:t>деятельности бюджетных организаций Октябрьского района города Витебска</w:t>
            </w:r>
            <w:proofErr w:type="gramEnd"/>
            <w:r w:rsidR="004B7F43">
              <w:rPr>
                <w:sz w:val="32"/>
                <w:szCs w:val="32"/>
              </w:rPr>
              <w:t>»</w:t>
            </w:r>
            <w:r w:rsidR="00585CDE">
              <w:rPr>
                <w:sz w:val="32"/>
                <w:szCs w:val="32"/>
              </w:rPr>
              <w:t xml:space="preserve">, </w:t>
            </w:r>
          </w:p>
          <w:p w:rsidR="004B7F43" w:rsidRPr="00C32988" w:rsidRDefault="00585CDE" w:rsidP="004B7F43">
            <w:pPr>
              <w:ind w:firstLine="70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</w:t>
            </w:r>
            <w:r w:rsidR="004B7F43" w:rsidRPr="00C32988">
              <w:rPr>
                <w:sz w:val="32"/>
                <w:szCs w:val="32"/>
              </w:rPr>
              <w:t xml:space="preserve"> </w:t>
            </w:r>
            <w:r w:rsidR="00C85541">
              <w:rPr>
                <w:sz w:val="32"/>
                <w:szCs w:val="32"/>
              </w:rPr>
              <w:t>44</w:t>
            </w:r>
            <w:r w:rsidR="004B7F43">
              <w:rPr>
                <w:sz w:val="32"/>
                <w:szCs w:val="32"/>
              </w:rPr>
              <w:t>8</w:t>
            </w:r>
            <w:r w:rsidR="004B7F43" w:rsidRPr="00C32988">
              <w:rPr>
                <w:sz w:val="32"/>
                <w:szCs w:val="32"/>
              </w:rPr>
              <w:t xml:space="preserve">, тел. </w:t>
            </w:r>
            <w:r w:rsidR="004B7F43">
              <w:rPr>
                <w:sz w:val="32"/>
                <w:szCs w:val="32"/>
              </w:rPr>
              <w:t>37 03 75</w:t>
            </w:r>
          </w:p>
          <w:p w:rsidR="004B7F43" w:rsidRPr="00C32988" w:rsidRDefault="004B7F43" w:rsidP="004B7F43">
            <w:pPr>
              <w:ind w:firstLine="709"/>
              <w:jc w:val="both"/>
              <w:rPr>
                <w:sz w:val="32"/>
                <w:szCs w:val="32"/>
              </w:rPr>
            </w:pPr>
          </w:p>
          <w:p w:rsidR="004B7F43" w:rsidRPr="00C32988" w:rsidRDefault="004B7F43" w:rsidP="004B7F43">
            <w:pPr>
              <w:ind w:firstLine="709"/>
              <w:jc w:val="both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Время осуществления административной процедуры:</w:t>
            </w:r>
          </w:p>
          <w:p w:rsidR="00983E1B" w:rsidRPr="00C32988" w:rsidRDefault="004B7F43" w:rsidP="000C5788">
            <w:pPr>
              <w:ind w:firstLine="709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Понедельник-пятница с 08.00 до 13.00, с 14.00 до 17.00</w:t>
            </w:r>
            <w:r w:rsidR="000C5788">
              <w:rPr>
                <w:sz w:val="32"/>
                <w:szCs w:val="32"/>
              </w:rPr>
              <w:t>.</w:t>
            </w:r>
          </w:p>
        </w:tc>
      </w:tr>
    </w:tbl>
    <w:p w:rsidR="00CC4782" w:rsidRPr="0084201E" w:rsidRDefault="00CC4782" w:rsidP="000C5788">
      <w:bookmarkStart w:id="0" w:name="_GoBack"/>
      <w:bookmarkEnd w:id="0"/>
    </w:p>
    <w:sectPr w:rsidR="00CC4782" w:rsidRPr="0084201E" w:rsidSect="008D2F67">
      <w:pgSz w:w="11906" w:h="16838"/>
      <w:pgMar w:top="1134" w:right="850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31"/>
    <w:rsid w:val="000305B8"/>
    <w:rsid w:val="00081FF2"/>
    <w:rsid w:val="00087BBD"/>
    <w:rsid w:val="000C5788"/>
    <w:rsid w:val="000F3B4C"/>
    <w:rsid w:val="001A1433"/>
    <w:rsid w:val="001C16C8"/>
    <w:rsid w:val="001D2EBC"/>
    <w:rsid w:val="001D521A"/>
    <w:rsid w:val="001F31E1"/>
    <w:rsid w:val="00246ED9"/>
    <w:rsid w:val="002E3DD8"/>
    <w:rsid w:val="0037261E"/>
    <w:rsid w:val="00390AF9"/>
    <w:rsid w:val="003A7994"/>
    <w:rsid w:val="003D658A"/>
    <w:rsid w:val="003E1F4F"/>
    <w:rsid w:val="00412F70"/>
    <w:rsid w:val="00435FAB"/>
    <w:rsid w:val="00444F3A"/>
    <w:rsid w:val="00446A7B"/>
    <w:rsid w:val="00496BC4"/>
    <w:rsid w:val="004B7F43"/>
    <w:rsid w:val="004D304C"/>
    <w:rsid w:val="00507B89"/>
    <w:rsid w:val="00585CDE"/>
    <w:rsid w:val="005A2F95"/>
    <w:rsid w:val="006176E9"/>
    <w:rsid w:val="00637A5C"/>
    <w:rsid w:val="00700298"/>
    <w:rsid w:val="007010BF"/>
    <w:rsid w:val="00702662"/>
    <w:rsid w:val="00762AE9"/>
    <w:rsid w:val="007A3D08"/>
    <w:rsid w:val="007A6F1E"/>
    <w:rsid w:val="00834241"/>
    <w:rsid w:val="0084201E"/>
    <w:rsid w:val="00861FA6"/>
    <w:rsid w:val="00863846"/>
    <w:rsid w:val="008A5D39"/>
    <w:rsid w:val="008A6FB1"/>
    <w:rsid w:val="008D2F67"/>
    <w:rsid w:val="008E63E9"/>
    <w:rsid w:val="00983E1B"/>
    <w:rsid w:val="009C5742"/>
    <w:rsid w:val="009D6923"/>
    <w:rsid w:val="009F56DB"/>
    <w:rsid w:val="00A84340"/>
    <w:rsid w:val="00B25BEE"/>
    <w:rsid w:val="00B26FAE"/>
    <w:rsid w:val="00BD4183"/>
    <w:rsid w:val="00C26031"/>
    <w:rsid w:val="00C32988"/>
    <w:rsid w:val="00C85541"/>
    <w:rsid w:val="00CC4782"/>
    <w:rsid w:val="00CD12F5"/>
    <w:rsid w:val="00CD5748"/>
    <w:rsid w:val="00CE447E"/>
    <w:rsid w:val="00CF23C9"/>
    <w:rsid w:val="00CF7B80"/>
    <w:rsid w:val="00D168E8"/>
    <w:rsid w:val="00D22EA1"/>
    <w:rsid w:val="00D73CA4"/>
    <w:rsid w:val="00D803D4"/>
    <w:rsid w:val="00E01DE1"/>
    <w:rsid w:val="00E15049"/>
    <w:rsid w:val="00E30C55"/>
    <w:rsid w:val="00E85CF1"/>
    <w:rsid w:val="00EF2EC7"/>
    <w:rsid w:val="00EF39A3"/>
    <w:rsid w:val="00F119F8"/>
    <w:rsid w:val="00F32CE6"/>
    <w:rsid w:val="00F90218"/>
    <w:rsid w:val="00FC04A8"/>
    <w:rsid w:val="00FC4168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  <w:szCs w:val="30"/>
    </w:rPr>
  </w:style>
  <w:style w:type="paragraph" w:styleId="2">
    <w:name w:val="heading 2"/>
    <w:basedOn w:val="a"/>
    <w:next w:val="a"/>
    <w:qFormat/>
    <w:rsid w:val="00390AF9"/>
    <w:pPr>
      <w:keepNext/>
      <w:spacing w:line="240" w:lineRule="exact"/>
      <w:jc w:val="center"/>
      <w:outlineLvl w:val="1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108"/>
    </w:pPr>
    <w:rPr>
      <w:rFonts w:ascii="Arial" w:hAnsi="Arial"/>
      <w:b/>
      <w:i/>
      <w:color w:val="0000FF"/>
      <w:sz w:val="32"/>
    </w:rPr>
  </w:style>
  <w:style w:type="paragraph" w:styleId="20">
    <w:name w:val="Body Text 2"/>
    <w:basedOn w:val="a"/>
    <w:pPr>
      <w:ind w:right="-108"/>
    </w:pPr>
    <w:rPr>
      <w:color w:val="0000FF"/>
      <w:sz w:val="40"/>
    </w:rPr>
  </w:style>
  <w:style w:type="paragraph" w:styleId="3">
    <w:name w:val="Body Text 3"/>
    <w:basedOn w:val="a"/>
    <w:rsid w:val="00390AF9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  <w:szCs w:val="30"/>
    </w:rPr>
  </w:style>
  <w:style w:type="paragraph" w:styleId="2">
    <w:name w:val="heading 2"/>
    <w:basedOn w:val="a"/>
    <w:next w:val="a"/>
    <w:qFormat/>
    <w:rsid w:val="00390AF9"/>
    <w:pPr>
      <w:keepNext/>
      <w:spacing w:line="240" w:lineRule="exact"/>
      <w:jc w:val="center"/>
      <w:outlineLvl w:val="1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108"/>
    </w:pPr>
    <w:rPr>
      <w:rFonts w:ascii="Arial" w:hAnsi="Arial"/>
      <w:b/>
      <w:i/>
      <w:color w:val="0000FF"/>
      <w:sz w:val="32"/>
    </w:rPr>
  </w:style>
  <w:style w:type="paragraph" w:styleId="20">
    <w:name w:val="Body Text 2"/>
    <w:basedOn w:val="a"/>
    <w:pPr>
      <w:ind w:right="-108"/>
    </w:pPr>
    <w:rPr>
      <w:color w:val="0000FF"/>
      <w:sz w:val="40"/>
    </w:rPr>
  </w:style>
  <w:style w:type="paragraph" w:styleId="3">
    <w:name w:val="Body Text 3"/>
    <w:basedOn w:val="a"/>
    <w:rsid w:val="00390AF9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21CC7-2BD8-4660-9B2B-6C69585E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Reanimator EE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creator>as</dc:creator>
  <cp:lastModifiedBy>UMK-408</cp:lastModifiedBy>
  <cp:revision>3</cp:revision>
  <cp:lastPrinted>2020-02-14T14:20:00Z</cp:lastPrinted>
  <dcterms:created xsi:type="dcterms:W3CDTF">2024-03-06T07:39:00Z</dcterms:created>
  <dcterms:modified xsi:type="dcterms:W3CDTF">2024-03-06T07:40:00Z</dcterms:modified>
</cp:coreProperties>
</file>