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F4" w:rsidRPr="00365557" w:rsidRDefault="00C23EF4" w:rsidP="00474A39">
      <w:pPr>
        <w:rPr>
          <w:color w:val="0000FF"/>
          <w:sz w:val="32"/>
          <w:szCs w:val="32"/>
        </w:rPr>
      </w:pPr>
    </w:p>
    <w:tbl>
      <w:tblPr>
        <w:tblW w:w="10031" w:type="dxa"/>
        <w:tblLayout w:type="fixed"/>
        <w:tblLook w:val="01E0"/>
      </w:tblPr>
      <w:tblGrid>
        <w:gridCol w:w="3936"/>
        <w:gridCol w:w="6095"/>
      </w:tblGrid>
      <w:tr w:rsidR="00F418B3" w:rsidRPr="00C33397" w:rsidTr="00F418B3">
        <w:trPr>
          <w:trHeight w:val="106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18B3" w:rsidRPr="00474A39" w:rsidRDefault="00F418B3" w:rsidP="00474A3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74A39">
              <w:rPr>
                <w:b/>
                <w:color w:val="FF0000"/>
                <w:sz w:val="28"/>
                <w:szCs w:val="28"/>
              </w:rPr>
              <w:t>Наименование</w:t>
            </w:r>
          </w:p>
          <w:p w:rsidR="00F418B3" w:rsidRPr="003F609A" w:rsidRDefault="00F418B3" w:rsidP="00474A39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474A39">
              <w:rPr>
                <w:b/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418B3" w:rsidRPr="003F609A" w:rsidRDefault="00474A39" w:rsidP="00474A39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474A39">
              <w:rPr>
                <w:b/>
                <w:caps/>
                <w:color w:val="FF0000"/>
                <w:sz w:val="28"/>
                <w:szCs w:val="28"/>
              </w:rPr>
              <w:t xml:space="preserve">Назначение пособия </w:t>
            </w:r>
            <w:r w:rsidR="00F418B3" w:rsidRPr="00474A39">
              <w:rPr>
                <w:b/>
                <w:caps/>
                <w:color w:val="FF0000"/>
                <w:sz w:val="28"/>
                <w:szCs w:val="28"/>
              </w:rPr>
              <w:t>на детей старше 3 лет из отдельных категорий семей</w:t>
            </w:r>
          </w:p>
        </w:tc>
      </w:tr>
      <w:tr w:rsidR="00F418B3" w:rsidRPr="00C33397" w:rsidTr="00F418B3">
        <w:trPr>
          <w:cantSplit/>
          <w:trHeight w:val="306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18B3" w:rsidRPr="00544487" w:rsidRDefault="00F418B3" w:rsidP="00474A39">
            <w:pPr>
              <w:pStyle w:val="2"/>
              <w:spacing w:line="240" w:lineRule="auto"/>
              <w:rPr>
                <w:b/>
                <w:color w:val="0000FF"/>
                <w:szCs w:val="30"/>
              </w:rPr>
            </w:pPr>
            <w:r w:rsidRPr="00544487">
              <w:rPr>
                <w:color w:val="0000FF"/>
                <w:szCs w:val="30"/>
              </w:rPr>
              <w:t>Номер административной процедуры по Перечню – 2.12.</w:t>
            </w:r>
          </w:p>
        </w:tc>
      </w:tr>
      <w:tr w:rsidR="00F418B3" w:rsidRPr="00474A39" w:rsidTr="00F418B3">
        <w:trPr>
          <w:trHeight w:val="40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8B3" w:rsidRPr="00474A39" w:rsidRDefault="00F418B3" w:rsidP="00474A39">
            <w:pPr>
              <w:jc w:val="both"/>
            </w:pPr>
            <w:r w:rsidRPr="00474A39"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  <w:p w:rsidR="00F418B3" w:rsidRPr="00474A39" w:rsidRDefault="00F418B3" w:rsidP="00474A39">
            <w:pPr>
              <w:jc w:val="both"/>
              <w:rPr>
                <w:b/>
              </w:rPr>
            </w:pPr>
          </w:p>
          <w:p w:rsidR="00F418B3" w:rsidRPr="00474A39" w:rsidRDefault="00F418B3" w:rsidP="00474A39">
            <w:pPr>
              <w:jc w:val="both"/>
              <w:rPr>
                <w:b/>
              </w:rPr>
            </w:pPr>
          </w:p>
          <w:p w:rsidR="00F418B3" w:rsidRPr="00474A39" w:rsidRDefault="00F418B3" w:rsidP="00474A39">
            <w:pPr>
              <w:jc w:val="both"/>
            </w:pP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418B3" w:rsidRPr="00474A39" w:rsidRDefault="00F418B3" w:rsidP="0024193F">
            <w:r w:rsidRPr="00474A39">
              <w:t>-</w:t>
            </w:r>
            <w:hyperlink r:id="rId5" w:history="1">
              <w:r w:rsidRPr="00474A39">
                <w:rPr>
                  <w:color w:val="0000FF"/>
                </w:rPr>
                <w:t>заявление</w:t>
              </w:r>
            </w:hyperlink>
          </w:p>
          <w:p w:rsidR="00F418B3" w:rsidRPr="00474A39" w:rsidRDefault="00F418B3" w:rsidP="0024193F">
            <w:r w:rsidRPr="00474A39">
              <w:t>-паспорт или иной документ, удостоверяющий личность</w:t>
            </w:r>
          </w:p>
          <w:p w:rsidR="00F418B3" w:rsidRPr="00474A39" w:rsidRDefault="00F418B3" w:rsidP="0024193F">
            <w:r w:rsidRPr="00474A39">
              <w:t>-свидетельства о рождении несовершеннолетних детей (представляются на всех детей) (для иностранных граждан и лиц без гражданства, которым предоставлен</w:t>
            </w:r>
            <w:r w:rsidR="002873CF" w:rsidRPr="00474A39">
              <w:t>ы</w:t>
            </w:r>
            <w:r w:rsidRPr="00474A39">
              <w:t xml:space="preserve"> статус беженца </w:t>
            </w:r>
            <w:r w:rsidR="002873CF" w:rsidRPr="00474A39">
              <w:t xml:space="preserve">или убежище </w:t>
            </w:r>
            <w:r w:rsidRPr="00474A39">
              <w:t>в Республике Беларусь, - при наличии таких свидетельств)</w:t>
            </w:r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r w:rsidRPr="00474A39">
              <w:t>-</w:t>
            </w:r>
            <w:r w:rsidR="002873CF" w:rsidRPr="00474A39">
              <w:t xml:space="preserve"> 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r w:rsidRPr="00474A39">
              <w:t>-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r w:rsidRPr="00474A39">
              <w:t xml:space="preserve">- </w:t>
            </w:r>
            <w:hyperlink r:id="rId6" w:history="1">
              <w:r w:rsidRPr="00474A39">
                <w:rPr>
                  <w:color w:val="0000FF"/>
                </w:rPr>
                <w:t>удостоверение</w:t>
              </w:r>
            </w:hyperlink>
            <w:r w:rsidRPr="00474A39">
              <w:t xml:space="preserve"> инвалида либо </w:t>
            </w:r>
            <w:hyperlink r:id="rId7" w:history="1">
              <w:r w:rsidRPr="00474A39">
                <w:rPr>
                  <w:color w:val="0000FF"/>
                </w:rPr>
                <w:t>заключение</w:t>
              </w:r>
            </w:hyperlink>
            <w:r w:rsidRPr="00474A39">
              <w:t xml:space="preserve"> медик</w:t>
            </w:r>
            <w:proofErr w:type="gramStart"/>
            <w:r w:rsidRPr="00474A39">
              <w:t>о-</w:t>
            </w:r>
            <w:proofErr w:type="gramEnd"/>
            <w:r w:rsidRPr="00474A39">
              <w:t xml:space="preserve"> реабилитационной экспертной комиссии об установлении инвалидности - для ребенка-инвалида в возрасте до 18 лет</w:t>
            </w:r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74A39">
              <w:t>- удостоверение инвалида - для матери (мачехи), отца (отчима), усыновителя</w:t>
            </w:r>
            <w:r w:rsidR="002873CF" w:rsidRPr="00474A39">
              <w:t xml:space="preserve"> (</w:t>
            </w:r>
            <w:proofErr w:type="spellStart"/>
            <w:r w:rsidR="002873CF" w:rsidRPr="00474A39">
              <w:t>удочерителя</w:t>
            </w:r>
            <w:proofErr w:type="spellEnd"/>
            <w:r w:rsidR="002873CF" w:rsidRPr="00474A39">
              <w:t>)</w:t>
            </w:r>
            <w:r w:rsidRPr="00474A39">
              <w:t>, опекуна (попечителя), являющихся инвалидами</w:t>
            </w:r>
            <w:proofErr w:type="gramEnd"/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r w:rsidRPr="00474A39">
              <w:t xml:space="preserve">- </w:t>
            </w:r>
            <w:hyperlink r:id="rId8" w:history="1">
              <w:r w:rsidRPr="00474A39">
                <w:rPr>
                  <w:color w:val="0000FF"/>
                </w:rPr>
                <w:t>справка</w:t>
              </w:r>
            </w:hyperlink>
            <w:r w:rsidRPr="00474A39">
              <w:t xml:space="preserve"> о призыве на срочную военную службу - для семей военнослужащих, проходящих срочную военную службу</w:t>
            </w:r>
          </w:p>
          <w:p w:rsidR="002873CF" w:rsidRPr="00474A39" w:rsidRDefault="002873CF" w:rsidP="0024193F">
            <w:pPr>
              <w:autoSpaceDE w:val="0"/>
              <w:autoSpaceDN w:val="0"/>
              <w:adjustRightInd w:val="0"/>
              <w:jc w:val="both"/>
            </w:pPr>
            <w:r w:rsidRPr="00474A39">
              <w:t>- справка о направлении на альтернативную службу - для семей граждан, проходящих альтернативную службу</w:t>
            </w:r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r w:rsidRPr="00474A39">
              <w:t xml:space="preserve">- </w:t>
            </w:r>
            <w:hyperlink r:id="rId9" w:history="1">
              <w:r w:rsidRPr="00474A39">
                <w:rPr>
                  <w:color w:val="0000FF"/>
                </w:rPr>
                <w:t>свидетельство</w:t>
              </w:r>
            </w:hyperlink>
            <w:r w:rsidRPr="00474A39">
              <w:t xml:space="preserve"> о заключении брака - в случае, если заявитель состоит в браке</w:t>
            </w:r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r w:rsidRPr="00474A39"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r w:rsidRPr="00474A39">
              <w:t xml:space="preserve">- </w:t>
            </w:r>
            <w:r w:rsidR="002873CF" w:rsidRPr="00474A39"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74A39">
              <w:t xml:space="preserve">- </w:t>
            </w:r>
            <w:r w:rsidR="002873CF" w:rsidRPr="00474A39">
              <w:t>выписки (копии) из трудовых книжек родителей (усыновителей (</w:t>
            </w:r>
            <w:proofErr w:type="spellStart"/>
            <w:r w:rsidR="002873CF" w:rsidRPr="00474A39">
              <w:t>удочерителей</w:t>
            </w:r>
            <w:proofErr w:type="spellEnd"/>
            <w:r w:rsidR="002873CF" w:rsidRPr="00474A39">
              <w:t>), опекунов (попечителей) или иные документы, подтверждающие их занятость</w:t>
            </w:r>
            <w:proofErr w:type="gramEnd"/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r w:rsidRPr="00474A39">
              <w:t xml:space="preserve">- </w:t>
            </w:r>
            <w:r w:rsidR="002873CF" w:rsidRPr="00474A39"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="002873CF" w:rsidRPr="00474A39">
              <w:t>удочерителя</w:t>
            </w:r>
            <w:proofErr w:type="spellEnd"/>
            <w:r w:rsidR="002873CF" w:rsidRPr="00474A39">
              <w:t>), опекуна (попечителя)</w:t>
            </w:r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r w:rsidRPr="00474A39">
              <w:t xml:space="preserve">- </w:t>
            </w:r>
            <w:r w:rsidR="002873CF" w:rsidRPr="00474A39">
              <w:t xml:space="preserve">справка о размере пособия на детей и периоде его </w:t>
            </w:r>
            <w:r w:rsidR="002873CF" w:rsidRPr="00474A39">
              <w:lastRenderedPageBreak/>
              <w:t>выплаты (справка о неполучении пособия на детей) - в случае изменения места выплаты пособия</w:t>
            </w:r>
          </w:p>
          <w:p w:rsidR="00F418B3" w:rsidRPr="00474A39" w:rsidRDefault="00F418B3" w:rsidP="0024193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74A39">
              <w:t xml:space="preserve">- </w:t>
            </w:r>
            <w:r w:rsidR="002873CF" w:rsidRPr="00474A39"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2873CF" w:rsidRPr="00474A39">
              <w:t>интернатного</w:t>
            </w:r>
            <w:proofErr w:type="spellEnd"/>
            <w:r w:rsidR="002873CF" w:rsidRPr="00474A39"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="002873CF" w:rsidRPr="00474A39">
              <w:t xml:space="preserve"> </w:t>
            </w:r>
            <w:proofErr w:type="gramStart"/>
            <w:r w:rsidR="002873CF" w:rsidRPr="00474A39">
              <w:t>учреждениях</w:t>
            </w:r>
            <w:proofErr w:type="gramEnd"/>
            <w:r w:rsidR="002873CF" w:rsidRPr="00474A39">
              <w:t>, приемной семье, детском доме семейного типа, под стражей</w:t>
            </w:r>
          </w:p>
        </w:tc>
      </w:tr>
      <w:tr w:rsidR="00F418B3" w:rsidRPr="00474A39" w:rsidTr="00474A39">
        <w:trPr>
          <w:trHeight w:val="200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18B3" w:rsidRPr="00474A39" w:rsidRDefault="00F418B3" w:rsidP="00474A39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 w:rsidRPr="00474A39">
              <w:rPr>
                <w:rFonts w:ascii="Times New Roman" w:hAnsi="Times New Roman"/>
                <w:b w:val="0"/>
                <w:sz w:val="24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F418B3" w:rsidRPr="00474A39" w:rsidRDefault="00F418B3" w:rsidP="00474A39">
            <w:pPr>
              <w:jc w:val="both"/>
              <w:rPr>
                <w:b/>
              </w:rPr>
            </w:pPr>
            <w:r w:rsidRPr="00474A39"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18B3" w:rsidRPr="00474A39" w:rsidRDefault="00F418B3" w:rsidP="00474A39">
            <w:pPr>
              <w:jc w:val="both"/>
            </w:pPr>
            <w:r w:rsidRPr="00474A39">
              <w:t>- сведения об уплате обязательных страховых взносов - для индивидуальных предпринимателей</w:t>
            </w:r>
          </w:p>
          <w:p w:rsidR="00F418B3" w:rsidRPr="00474A39" w:rsidRDefault="00F418B3" w:rsidP="00474A39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474A39">
              <w:t>сведения, подтверждающие, что заявитель не зарегистрирован в качестве индивидуального предпринимателя, члена крестьянско-фермерского хозяйства</w:t>
            </w:r>
          </w:p>
          <w:p w:rsidR="00F418B3" w:rsidRPr="00474A39" w:rsidRDefault="00F418B3" w:rsidP="00474A39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474A39">
              <w:t xml:space="preserve">сведения о регистрации в качестве безработного либо о выплате пособия по беременности и родам       </w:t>
            </w:r>
          </w:p>
          <w:p w:rsidR="00F418B3" w:rsidRPr="00474A39" w:rsidRDefault="00F418B3" w:rsidP="00474A39">
            <w:r w:rsidRPr="00474A39">
              <w:t xml:space="preserve">граждане вправе </w:t>
            </w:r>
            <w:proofErr w:type="gramStart"/>
            <w:r w:rsidRPr="00474A39">
              <w:t>предоставить указанные документы</w:t>
            </w:r>
            <w:proofErr w:type="gramEnd"/>
            <w:r w:rsidRPr="00474A39">
              <w:t xml:space="preserve"> самостоятельно</w:t>
            </w:r>
          </w:p>
        </w:tc>
      </w:tr>
      <w:tr w:rsidR="00F418B3" w:rsidRPr="00474A39" w:rsidTr="00474A39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18B3" w:rsidRPr="00474A39" w:rsidRDefault="00F418B3" w:rsidP="00474A39">
            <w:pPr>
              <w:jc w:val="both"/>
            </w:pPr>
            <w:r w:rsidRPr="00474A39">
              <w:t>Размер платы, взимаемой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18B3" w:rsidRPr="00474A39" w:rsidRDefault="00F418B3" w:rsidP="0024193F">
            <w:pPr>
              <w:jc w:val="both"/>
            </w:pPr>
            <w:r w:rsidRPr="00474A39">
              <w:t>бесплатно</w:t>
            </w:r>
          </w:p>
        </w:tc>
      </w:tr>
      <w:tr w:rsidR="00F418B3" w:rsidRPr="00474A39" w:rsidTr="00F418B3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8B3" w:rsidRPr="00474A39" w:rsidRDefault="00F418B3" w:rsidP="00474A39">
            <w:pPr>
              <w:jc w:val="both"/>
            </w:pPr>
            <w:r w:rsidRPr="00474A39">
              <w:t>Максимальный срок осуществления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418B3" w:rsidRPr="00474A39" w:rsidRDefault="00F418B3" w:rsidP="0024193F">
            <w:pPr>
              <w:jc w:val="both"/>
            </w:pPr>
            <w:r w:rsidRPr="00474A39"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F418B3" w:rsidRPr="00474A39" w:rsidTr="00F418B3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8B3" w:rsidRPr="00474A39" w:rsidRDefault="00474A39" w:rsidP="00474A39">
            <w:pPr>
              <w:jc w:val="both"/>
            </w:pPr>
            <w:r w:rsidRPr="00474A39">
              <w:t xml:space="preserve">Срок действия </w:t>
            </w:r>
            <w:r w:rsidR="00F418B3" w:rsidRPr="00474A39">
              <w:t xml:space="preserve">справки, другого документа (решения), </w:t>
            </w:r>
            <w:proofErr w:type="gramStart"/>
            <w:r w:rsidR="00F418B3" w:rsidRPr="00474A39">
              <w:t>выдаваемых</w:t>
            </w:r>
            <w:proofErr w:type="gramEnd"/>
            <w:r w:rsidR="00F418B3" w:rsidRPr="00474A39">
              <w:t xml:space="preserve"> (принимаемого)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418B3" w:rsidRPr="00474A39" w:rsidRDefault="00F418B3" w:rsidP="0024193F">
            <w:pPr>
              <w:jc w:val="both"/>
            </w:pPr>
            <w:r w:rsidRPr="00474A39">
              <w:t>по 30 июня или по 31 декабря календарного года, в котором назначено пособие, либо по день достижения ребёнком 16-, 18- летнего возраста</w:t>
            </w:r>
          </w:p>
          <w:p w:rsidR="00F418B3" w:rsidRPr="00474A39" w:rsidRDefault="00F418B3" w:rsidP="0024193F">
            <w:pPr>
              <w:jc w:val="both"/>
            </w:pPr>
          </w:p>
        </w:tc>
      </w:tr>
      <w:tr w:rsidR="00F418B3" w:rsidRPr="00474A39" w:rsidTr="00F418B3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8B3" w:rsidRPr="00474A39" w:rsidRDefault="00F418B3" w:rsidP="00474A39">
            <w:pPr>
              <w:jc w:val="both"/>
            </w:pPr>
            <w:r w:rsidRPr="00474A39">
              <w:t>Порядок представления гражданами документов</w:t>
            </w:r>
          </w:p>
          <w:p w:rsidR="00F418B3" w:rsidRPr="00474A39" w:rsidRDefault="00F418B3" w:rsidP="00474A39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418B3" w:rsidRPr="00474A39" w:rsidRDefault="00F418B3" w:rsidP="0024193F">
            <w:pPr>
              <w:jc w:val="both"/>
            </w:pPr>
            <w:r w:rsidRPr="00474A39">
              <w:t xml:space="preserve">Документы представляются гражданами лично либо через полномочного </w:t>
            </w:r>
            <w:proofErr w:type="gramStart"/>
            <w:r w:rsidRPr="00474A39">
              <w:t>представителя</w:t>
            </w:r>
            <w:proofErr w:type="gramEnd"/>
            <w:r w:rsidRPr="00474A39">
              <w:t xml:space="preserve"> либо заказной почтой</w:t>
            </w:r>
          </w:p>
        </w:tc>
      </w:tr>
      <w:tr w:rsidR="00F418B3" w:rsidRPr="00474A39" w:rsidTr="00C23E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8B3" w:rsidRPr="00474A39" w:rsidRDefault="00F418B3" w:rsidP="00474A39">
            <w:pPr>
              <w:jc w:val="both"/>
            </w:pPr>
            <w:r w:rsidRPr="00474A39">
              <w:t>Порядок выдачи справок иных документов гражданам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418B3" w:rsidRPr="00474A39" w:rsidRDefault="00F418B3" w:rsidP="0024193F">
            <w:r w:rsidRPr="00474A39">
              <w:t xml:space="preserve">Документы выдаются гражданам лично либо через полномочного </w:t>
            </w:r>
            <w:proofErr w:type="gramStart"/>
            <w:r w:rsidRPr="00474A39">
              <w:t>представителя</w:t>
            </w:r>
            <w:proofErr w:type="gramEnd"/>
            <w:r w:rsidRPr="00474A39">
              <w:t xml:space="preserve"> либо заказной почтой</w:t>
            </w:r>
          </w:p>
        </w:tc>
      </w:tr>
      <w:tr w:rsidR="00C23EF4" w:rsidRPr="00C33397" w:rsidTr="0024193F">
        <w:trPr>
          <w:trHeight w:val="385"/>
        </w:trPr>
        <w:tc>
          <w:tcPr>
            <w:tcW w:w="100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649" w:rsidRPr="00DA256C" w:rsidRDefault="00922649" w:rsidP="00922649">
            <w:pPr>
              <w:jc w:val="both"/>
              <w:rPr>
                <w:color w:val="0000FF"/>
                <w:sz w:val="26"/>
                <w:szCs w:val="26"/>
              </w:rPr>
            </w:pPr>
            <w:r w:rsidRPr="00DA256C">
              <w:rPr>
                <w:color w:val="0000FF"/>
                <w:sz w:val="26"/>
                <w:szCs w:val="26"/>
              </w:rPr>
              <w:t xml:space="preserve">Ответственные: </w:t>
            </w:r>
          </w:p>
          <w:p w:rsidR="00922649" w:rsidRPr="00DA256C" w:rsidRDefault="00922649" w:rsidP="00922649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proofErr w:type="spellStart"/>
            <w:r w:rsidRPr="00DA256C">
              <w:rPr>
                <w:color w:val="0000FF"/>
                <w:sz w:val="26"/>
                <w:szCs w:val="26"/>
              </w:rPr>
              <w:t>Лисакович</w:t>
            </w:r>
            <w:proofErr w:type="spellEnd"/>
            <w:r w:rsidRPr="00DA256C">
              <w:rPr>
                <w:color w:val="0000FF"/>
                <w:sz w:val="26"/>
                <w:szCs w:val="26"/>
              </w:rPr>
              <w:t xml:space="preserve"> Людмила </w:t>
            </w:r>
            <w:proofErr w:type="spellStart"/>
            <w:r w:rsidRPr="00DA256C">
              <w:rPr>
                <w:color w:val="0000FF"/>
                <w:sz w:val="26"/>
                <w:szCs w:val="26"/>
              </w:rPr>
              <w:t>Вандалиновна</w:t>
            </w:r>
            <w:proofErr w:type="spellEnd"/>
            <w:r w:rsidRPr="00DA256C">
              <w:rPr>
                <w:color w:val="0000FF"/>
                <w:sz w:val="26"/>
                <w:szCs w:val="26"/>
              </w:rPr>
              <w:t>, начальник отдела расчетов по заработной плате государственного учреждения «Центр по обеспечению деятельности бюджетных организаций Октябрьского района города Витебска», кабинет 403, тел. 37 17 66</w:t>
            </w:r>
          </w:p>
          <w:p w:rsidR="00922649" w:rsidRDefault="00922649" w:rsidP="00922649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proofErr w:type="spellStart"/>
            <w:r w:rsidRPr="00DA256C">
              <w:rPr>
                <w:color w:val="0000FF"/>
                <w:sz w:val="26"/>
                <w:szCs w:val="26"/>
              </w:rPr>
              <w:t>Шумарова</w:t>
            </w:r>
            <w:proofErr w:type="spellEnd"/>
            <w:r w:rsidRPr="00DA256C">
              <w:rPr>
                <w:color w:val="0000FF"/>
                <w:sz w:val="26"/>
                <w:szCs w:val="26"/>
              </w:rPr>
              <w:t xml:space="preserve"> Виктория Викторовна, бухгалтер государственного учреждения «Центр по обеспечению деятельности бюджетных организаций Октябрьского района города Витебска», кабинет 403, тел. 37 17 66</w:t>
            </w:r>
          </w:p>
          <w:p w:rsidR="00922649" w:rsidRDefault="00922649" w:rsidP="00922649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r w:rsidRPr="00DA256C">
              <w:rPr>
                <w:color w:val="0000FF"/>
                <w:sz w:val="26"/>
                <w:szCs w:val="26"/>
              </w:rPr>
              <w:t xml:space="preserve">Время осуществления административной процедуры: </w:t>
            </w:r>
          </w:p>
          <w:p w:rsidR="00922649" w:rsidRDefault="00922649" w:rsidP="004C24F7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r w:rsidRPr="00DA256C">
              <w:rPr>
                <w:color w:val="0000FF"/>
                <w:sz w:val="26"/>
                <w:szCs w:val="26"/>
              </w:rPr>
              <w:t xml:space="preserve">понедельник-пятница с 08:00 до 13:00, с 14:00 до 17:00; </w:t>
            </w:r>
          </w:p>
          <w:p w:rsidR="00C23EF4" w:rsidRPr="00474A39" w:rsidRDefault="00922649" w:rsidP="004C24F7">
            <w:pPr>
              <w:ind w:firstLine="709"/>
              <w:jc w:val="both"/>
              <w:rPr>
                <w:color w:val="0000FF"/>
              </w:rPr>
            </w:pPr>
            <w:r w:rsidRPr="00DA256C">
              <w:rPr>
                <w:color w:val="0000FF"/>
                <w:sz w:val="26"/>
                <w:szCs w:val="26"/>
              </w:rPr>
              <w:t>первая и четвёртая суббота месяца с 09:00 до 13:00</w:t>
            </w:r>
          </w:p>
        </w:tc>
      </w:tr>
    </w:tbl>
    <w:p w:rsidR="00F418B3" w:rsidRDefault="00F418B3">
      <w:pPr>
        <w:rPr>
          <w:b/>
          <w:i/>
          <w:sz w:val="25"/>
          <w:szCs w:val="25"/>
        </w:rPr>
      </w:pPr>
      <w:bookmarkStart w:id="0" w:name="_GoBack"/>
      <w:bookmarkEnd w:id="0"/>
    </w:p>
    <w:sectPr w:rsidR="00F418B3" w:rsidSect="0060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FF1"/>
    <w:rsid w:val="00010FBD"/>
    <w:rsid w:val="0008309E"/>
    <w:rsid w:val="000D10CD"/>
    <w:rsid w:val="00105BD2"/>
    <w:rsid w:val="00152776"/>
    <w:rsid w:val="001936B3"/>
    <w:rsid w:val="001A1AAB"/>
    <w:rsid w:val="001F3EC1"/>
    <w:rsid w:val="0024193F"/>
    <w:rsid w:val="002873CF"/>
    <w:rsid w:val="00301C9D"/>
    <w:rsid w:val="00313B3C"/>
    <w:rsid w:val="003620CE"/>
    <w:rsid w:val="00365557"/>
    <w:rsid w:val="003A47BD"/>
    <w:rsid w:val="003C0D4A"/>
    <w:rsid w:val="00410964"/>
    <w:rsid w:val="00474A39"/>
    <w:rsid w:val="004B1C84"/>
    <w:rsid w:val="004C24F7"/>
    <w:rsid w:val="004C3B0B"/>
    <w:rsid w:val="00552557"/>
    <w:rsid w:val="005547AF"/>
    <w:rsid w:val="006078D9"/>
    <w:rsid w:val="00644FF1"/>
    <w:rsid w:val="006539C4"/>
    <w:rsid w:val="00656F2A"/>
    <w:rsid w:val="007451BB"/>
    <w:rsid w:val="00776B41"/>
    <w:rsid w:val="0081609E"/>
    <w:rsid w:val="00897B48"/>
    <w:rsid w:val="00922649"/>
    <w:rsid w:val="009B3954"/>
    <w:rsid w:val="00AD3FEF"/>
    <w:rsid w:val="00BE3D0A"/>
    <w:rsid w:val="00C23EF4"/>
    <w:rsid w:val="00D33508"/>
    <w:rsid w:val="00D35B65"/>
    <w:rsid w:val="00DE5673"/>
    <w:rsid w:val="00F418B3"/>
    <w:rsid w:val="00FE0B71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9C3D5304EBCE0EC7686D53A45BDF268232DBD7BC03A28695F5624707404856C4AB382E8EC0BE5870FAF16E3TDO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9C3D5304EBCE0EC7686D53A45BDF268232DBD7BC0382B635A5E24707404856C4AB382E8EC0BE5870FAF14E6TDOF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89C3D5304EBCE0EC7686D53A45BDF268232DBD7BC03B29635B5E24707404856C4AB382E8EC0BE5870FAF14EFTDO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589C3D5304EBCE0EC7686D53A45BDF268232DBD7BC03B29605E5024707404856C4AB382E8EC0BE5870FAF17EFTDO8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9C3D5304EBCE0EC7686D53A45BDF268232DBD7BC03A2C61595E24707404856C4AB382E8EC0BE5870FAF14E2TD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Anastasia</cp:lastModifiedBy>
  <cp:revision>12</cp:revision>
  <cp:lastPrinted>2020-02-13T09:39:00Z</cp:lastPrinted>
  <dcterms:created xsi:type="dcterms:W3CDTF">2020-02-14T06:55:00Z</dcterms:created>
  <dcterms:modified xsi:type="dcterms:W3CDTF">2020-07-08T06:46:00Z</dcterms:modified>
</cp:coreProperties>
</file>